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87" w:rsidRPr="00CE523E" w:rsidRDefault="00A576EE" w:rsidP="00B37ED9">
      <w:pPr>
        <w:pStyle w:val="Title"/>
        <w:rPr>
          <w:rFonts w:ascii="Times New Arabic" w:hAnsi="Times New Arabic"/>
          <w:sz w:val="36"/>
          <w:szCs w:val="40"/>
          <w:lang w:val="sv-SE"/>
        </w:rPr>
      </w:pPr>
      <w:r w:rsidRPr="00CE523E">
        <w:rPr>
          <w:rFonts w:ascii="Times New Arabic" w:hAnsi="Times New Arabic"/>
          <w:sz w:val="36"/>
          <w:szCs w:val="40"/>
          <w:lang w:val="sv-SE"/>
        </w:rPr>
        <w:t>PERNYATAAN KEASLIAN</w:t>
      </w:r>
      <w:r w:rsidR="00B95E87" w:rsidRPr="00CE523E">
        <w:rPr>
          <w:rFonts w:ascii="Times New Arabic" w:hAnsi="Times New Arabic"/>
          <w:sz w:val="36"/>
          <w:szCs w:val="40"/>
          <w:lang w:val="sv-SE"/>
        </w:rPr>
        <w:t xml:space="preserve"> </w:t>
      </w:r>
    </w:p>
    <w:p w:rsidR="00A576EE" w:rsidRPr="00961297" w:rsidRDefault="00A576EE" w:rsidP="00B37ED9">
      <w:pPr>
        <w:pStyle w:val="Title"/>
        <w:rPr>
          <w:rFonts w:ascii="Times New Arabic" w:hAnsi="Times New Arabic"/>
          <w:sz w:val="36"/>
          <w:szCs w:val="40"/>
          <w:lang w:val="de-DE"/>
        </w:rPr>
      </w:pPr>
    </w:p>
    <w:p w:rsidR="00335836" w:rsidRPr="00961297" w:rsidRDefault="00335836" w:rsidP="00B37ED9">
      <w:pPr>
        <w:pStyle w:val="Title"/>
        <w:rPr>
          <w:rFonts w:ascii="Times New Arabic" w:hAnsi="Times New Arabic"/>
          <w:sz w:val="36"/>
          <w:szCs w:val="40"/>
          <w:lang w:val="de-DE"/>
        </w:rPr>
      </w:pPr>
    </w:p>
    <w:p w:rsidR="003A1AF6" w:rsidRDefault="003A1AF6" w:rsidP="00B37ED9">
      <w:pPr>
        <w:pStyle w:val="Title"/>
        <w:rPr>
          <w:rFonts w:ascii="Times New Arabic" w:hAnsi="Times New Arabic"/>
          <w:sz w:val="36"/>
          <w:szCs w:val="40"/>
          <w:lang w:val="de-DE"/>
        </w:rPr>
      </w:pPr>
    </w:p>
    <w:p w:rsidR="00B43AFD" w:rsidRPr="00961297" w:rsidRDefault="00B43AFD" w:rsidP="00B37ED9">
      <w:pPr>
        <w:pStyle w:val="Title"/>
        <w:rPr>
          <w:rFonts w:ascii="Times New Arabic" w:hAnsi="Times New Arabic"/>
          <w:sz w:val="36"/>
          <w:szCs w:val="40"/>
          <w:lang w:val="de-DE"/>
        </w:rPr>
      </w:pPr>
    </w:p>
    <w:p w:rsidR="00D75C2C" w:rsidRPr="00961297" w:rsidRDefault="00D75C2C" w:rsidP="00B37ED9">
      <w:pPr>
        <w:pStyle w:val="Title"/>
        <w:rPr>
          <w:rFonts w:ascii="Times New Arabic" w:hAnsi="Times New Arabic"/>
          <w:sz w:val="36"/>
          <w:szCs w:val="40"/>
          <w:lang w:val="de-DE"/>
        </w:rPr>
      </w:pPr>
    </w:p>
    <w:p w:rsidR="00A576EE" w:rsidRPr="00CE523E" w:rsidRDefault="00A576EE" w:rsidP="00B37ED9">
      <w:pPr>
        <w:pStyle w:val="Title"/>
        <w:jc w:val="lowKashida"/>
        <w:rPr>
          <w:rFonts w:ascii="Times New Arabic" w:hAnsi="Times New Arabic"/>
          <w:b w:val="0"/>
          <w:bCs w:val="0"/>
          <w:sz w:val="24"/>
          <w:szCs w:val="28"/>
          <w:lang w:val="sv-SE"/>
        </w:rPr>
      </w:pPr>
      <w:r w:rsidRPr="00CE523E">
        <w:rPr>
          <w:rFonts w:ascii="Times New Arabic" w:hAnsi="Times New Arabic"/>
          <w:sz w:val="36"/>
          <w:szCs w:val="40"/>
          <w:lang w:val="sv-SE"/>
        </w:rPr>
        <w:tab/>
      </w:r>
      <w:r w:rsidRPr="00CE523E">
        <w:rPr>
          <w:rFonts w:ascii="Times New Arabic" w:hAnsi="Times New Arabic"/>
          <w:b w:val="0"/>
          <w:bCs w:val="0"/>
          <w:sz w:val="24"/>
          <w:szCs w:val="28"/>
          <w:lang w:val="sv-SE"/>
        </w:rPr>
        <w:t>Yang bertanda tangan di bawah ini:</w:t>
      </w:r>
    </w:p>
    <w:p w:rsidR="00A6275A" w:rsidRPr="00961297" w:rsidRDefault="00A6275A" w:rsidP="00B37ED9">
      <w:pPr>
        <w:pStyle w:val="Title"/>
        <w:jc w:val="lowKashida"/>
        <w:rPr>
          <w:rFonts w:ascii="Times New Arabic" w:hAnsi="Times New Arabic"/>
          <w:b w:val="0"/>
          <w:bCs w:val="0"/>
          <w:sz w:val="24"/>
          <w:szCs w:val="28"/>
          <w:lang w:val="de-DE"/>
        </w:rPr>
      </w:pPr>
    </w:p>
    <w:p w:rsidR="00A576EE" w:rsidRPr="003A1AF6" w:rsidRDefault="00A576EE" w:rsidP="00B37ED9">
      <w:pPr>
        <w:pStyle w:val="Title"/>
        <w:jc w:val="lowKashida"/>
        <w:rPr>
          <w:rFonts w:ascii="Times New Arabic" w:hAnsi="Times New Arabic"/>
          <w:b w:val="0"/>
          <w:bCs w:val="0"/>
          <w:sz w:val="24"/>
          <w:szCs w:val="28"/>
        </w:rPr>
      </w:pPr>
      <w:r w:rsidRPr="00CE523E">
        <w:rPr>
          <w:rFonts w:ascii="Times New Arabic" w:hAnsi="Times New Arabic"/>
          <w:b w:val="0"/>
          <w:bCs w:val="0"/>
          <w:sz w:val="24"/>
          <w:szCs w:val="28"/>
          <w:lang w:val="sv-SE"/>
        </w:rPr>
        <w:t>Nama</w:t>
      </w:r>
      <w:r w:rsidRPr="00CE523E">
        <w:rPr>
          <w:rFonts w:ascii="Times New Arabic" w:hAnsi="Times New Arabic"/>
          <w:b w:val="0"/>
          <w:bCs w:val="0"/>
          <w:sz w:val="24"/>
          <w:szCs w:val="28"/>
          <w:lang w:val="sv-SE"/>
        </w:rPr>
        <w:tab/>
      </w:r>
      <w:r w:rsidRPr="00CE523E">
        <w:rPr>
          <w:rFonts w:ascii="Times New Arabic" w:hAnsi="Times New Arabic"/>
          <w:b w:val="0"/>
          <w:bCs w:val="0"/>
          <w:sz w:val="24"/>
          <w:szCs w:val="28"/>
          <w:lang w:val="sv-SE"/>
        </w:rPr>
        <w:tab/>
        <w:t xml:space="preserve">: </w:t>
      </w:r>
      <w:r w:rsidR="00B43AFD">
        <w:rPr>
          <w:rFonts w:ascii="Times New Arabic" w:hAnsi="Times New Arabic"/>
          <w:b w:val="0"/>
          <w:bCs w:val="0"/>
          <w:sz w:val="24"/>
          <w:szCs w:val="28"/>
          <w:lang w:val="sv-SE"/>
        </w:rPr>
        <w:t xml:space="preserve">Dr. </w:t>
      </w:r>
      <w:r w:rsidR="007C6969">
        <w:rPr>
          <w:rFonts w:ascii="Times New Arabic" w:hAnsi="Times New Arabic"/>
          <w:b w:val="0"/>
          <w:bCs w:val="0"/>
          <w:sz w:val="24"/>
          <w:szCs w:val="28"/>
          <w:lang w:val="sv-SE"/>
        </w:rPr>
        <w:t xml:space="preserve">H. </w:t>
      </w:r>
      <w:r w:rsidRPr="00CE523E">
        <w:rPr>
          <w:rFonts w:ascii="Times New Arabic" w:hAnsi="Times New Arabic"/>
          <w:b w:val="0"/>
          <w:bCs w:val="0"/>
          <w:sz w:val="24"/>
          <w:szCs w:val="28"/>
          <w:lang w:val="sv-SE"/>
        </w:rPr>
        <w:t>M</w:t>
      </w:r>
      <w:r w:rsidR="00A60417" w:rsidRPr="00CE523E">
        <w:rPr>
          <w:rFonts w:ascii="Times New Arabic" w:hAnsi="Times New Arabic"/>
          <w:b w:val="0"/>
          <w:bCs w:val="0"/>
          <w:sz w:val="24"/>
          <w:szCs w:val="28"/>
          <w:lang w:val="sv-SE"/>
        </w:rPr>
        <w:t>uhammad</w:t>
      </w:r>
      <w:r w:rsidRPr="00CE523E">
        <w:rPr>
          <w:rFonts w:ascii="Times New Arabic" w:hAnsi="Times New Arabic"/>
          <w:b w:val="0"/>
          <w:bCs w:val="0"/>
          <w:sz w:val="24"/>
          <w:szCs w:val="28"/>
          <w:lang w:val="sv-SE"/>
        </w:rPr>
        <w:t xml:space="preserve"> Alfatih Suryadilaga, M.Ag. </w:t>
      </w:r>
    </w:p>
    <w:p w:rsidR="00A576EE" w:rsidRPr="003A1AF6" w:rsidRDefault="00A576EE" w:rsidP="003A1AF6">
      <w:pPr>
        <w:pStyle w:val="Title"/>
        <w:jc w:val="lowKashida"/>
        <w:rPr>
          <w:rFonts w:ascii="Times New Arabic" w:hAnsi="Times New Arabic"/>
          <w:b w:val="0"/>
          <w:bCs w:val="0"/>
          <w:sz w:val="24"/>
          <w:szCs w:val="28"/>
        </w:rPr>
      </w:pPr>
      <w:r w:rsidRPr="00CE523E">
        <w:rPr>
          <w:rFonts w:ascii="Times New Arabic" w:hAnsi="Times New Arabic"/>
          <w:b w:val="0"/>
          <w:bCs w:val="0"/>
          <w:sz w:val="24"/>
          <w:szCs w:val="28"/>
          <w:lang w:val="sv-SE"/>
        </w:rPr>
        <w:t>NI</w:t>
      </w:r>
      <w:r w:rsidR="00B43AFD">
        <w:rPr>
          <w:rFonts w:ascii="Times New Arabic" w:hAnsi="Times New Arabic"/>
          <w:b w:val="0"/>
          <w:bCs w:val="0"/>
          <w:sz w:val="24"/>
          <w:szCs w:val="28"/>
          <w:lang w:val="sv-SE"/>
        </w:rPr>
        <w:t>P</w:t>
      </w:r>
      <w:r w:rsidRPr="00CE523E">
        <w:rPr>
          <w:rFonts w:ascii="Times New Arabic" w:hAnsi="Times New Arabic"/>
          <w:b w:val="0"/>
          <w:bCs w:val="0"/>
          <w:sz w:val="24"/>
          <w:szCs w:val="28"/>
          <w:lang w:val="sv-SE"/>
        </w:rPr>
        <w:t xml:space="preserve"> </w:t>
      </w:r>
      <w:r w:rsidRPr="00CE523E">
        <w:rPr>
          <w:rFonts w:ascii="Times New Arabic" w:hAnsi="Times New Arabic"/>
          <w:b w:val="0"/>
          <w:bCs w:val="0"/>
          <w:sz w:val="24"/>
          <w:szCs w:val="28"/>
          <w:lang w:val="sv-SE"/>
        </w:rPr>
        <w:tab/>
      </w:r>
      <w:r w:rsidRPr="00CE523E">
        <w:rPr>
          <w:rFonts w:ascii="Times New Arabic" w:hAnsi="Times New Arabic"/>
          <w:b w:val="0"/>
          <w:bCs w:val="0"/>
          <w:sz w:val="24"/>
          <w:szCs w:val="28"/>
          <w:lang w:val="sv-SE"/>
        </w:rPr>
        <w:tab/>
        <w:t xml:space="preserve">: </w:t>
      </w:r>
      <w:r w:rsidR="00B43AFD" w:rsidRPr="00B43AFD">
        <w:rPr>
          <w:rFonts w:ascii="Calibri" w:hAnsi="Calibri" w:cs="Calibri"/>
          <w:b w:val="0"/>
          <w:sz w:val="24"/>
          <w:szCs w:val="24"/>
          <w:lang w:val="id-ID"/>
        </w:rPr>
        <w:t>19740126 199803 1 001</w:t>
      </w:r>
    </w:p>
    <w:p w:rsidR="00A576EE" w:rsidRPr="003A1AF6" w:rsidRDefault="00B43AFD" w:rsidP="007C6969">
      <w:pPr>
        <w:pStyle w:val="Title"/>
        <w:jc w:val="lowKashida"/>
        <w:rPr>
          <w:rFonts w:ascii="Times New Arabic" w:hAnsi="Times New Arabic"/>
          <w:b w:val="0"/>
          <w:bCs w:val="0"/>
          <w:sz w:val="24"/>
          <w:szCs w:val="28"/>
        </w:rPr>
      </w:pPr>
      <w:r>
        <w:rPr>
          <w:rFonts w:ascii="Times New Arabic" w:hAnsi="Times New Arabic"/>
          <w:b w:val="0"/>
          <w:bCs w:val="0"/>
          <w:sz w:val="24"/>
          <w:szCs w:val="28"/>
          <w:lang w:val="sv-SE"/>
        </w:rPr>
        <w:t>Jabatan</w:t>
      </w:r>
      <w:r>
        <w:rPr>
          <w:rFonts w:ascii="Times New Arabic" w:hAnsi="Times New Arabic"/>
          <w:b w:val="0"/>
          <w:bCs w:val="0"/>
          <w:sz w:val="24"/>
          <w:szCs w:val="28"/>
          <w:lang w:val="sv-SE"/>
        </w:rPr>
        <w:tab/>
      </w:r>
      <w:r w:rsidR="00A576EE" w:rsidRPr="00CE523E">
        <w:rPr>
          <w:rFonts w:ascii="Times New Arabic" w:hAnsi="Times New Arabic"/>
          <w:b w:val="0"/>
          <w:bCs w:val="0"/>
          <w:sz w:val="24"/>
          <w:szCs w:val="28"/>
          <w:lang w:val="sv-SE"/>
        </w:rPr>
        <w:t xml:space="preserve">: </w:t>
      </w:r>
      <w:r>
        <w:rPr>
          <w:rFonts w:ascii="Times New Arabic" w:hAnsi="Times New Arabic"/>
          <w:b w:val="0"/>
          <w:bCs w:val="0"/>
          <w:sz w:val="24"/>
          <w:szCs w:val="28"/>
          <w:lang w:val="sv-SE"/>
        </w:rPr>
        <w:t>Dosen</w:t>
      </w:r>
    </w:p>
    <w:p w:rsidR="00BF2232" w:rsidRPr="003A1AF6" w:rsidRDefault="00BF2232" w:rsidP="00B37ED9">
      <w:pPr>
        <w:pStyle w:val="Title"/>
        <w:jc w:val="lowKashida"/>
        <w:rPr>
          <w:rFonts w:ascii="Times New Arabic" w:hAnsi="Times New Arabic"/>
          <w:b w:val="0"/>
          <w:bCs w:val="0"/>
          <w:sz w:val="24"/>
          <w:szCs w:val="28"/>
        </w:rPr>
      </w:pPr>
    </w:p>
    <w:p w:rsidR="00A576EE" w:rsidRPr="00CE523E" w:rsidRDefault="00BF2232" w:rsidP="00B37ED9">
      <w:pPr>
        <w:pStyle w:val="Title"/>
        <w:jc w:val="lowKashida"/>
        <w:rPr>
          <w:rFonts w:ascii="Times New Arabic" w:hAnsi="Times New Arabic"/>
          <w:b w:val="0"/>
          <w:bCs w:val="0"/>
          <w:sz w:val="24"/>
          <w:szCs w:val="28"/>
          <w:lang w:val="sv-SE"/>
        </w:rPr>
      </w:pPr>
      <w:r w:rsidRPr="00CE523E">
        <w:rPr>
          <w:rFonts w:ascii="Times New Arabic" w:hAnsi="Times New Arabic"/>
          <w:b w:val="0"/>
          <w:bCs w:val="0"/>
          <w:sz w:val="24"/>
          <w:szCs w:val="28"/>
          <w:lang w:val="sv-SE"/>
        </w:rPr>
        <w:t>m</w:t>
      </w:r>
      <w:r w:rsidR="00A576EE" w:rsidRPr="00CE523E">
        <w:rPr>
          <w:rFonts w:ascii="Times New Arabic" w:hAnsi="Times New Arabic"/>
          <w:b w:val="0"/>
          <w:bCs w:val="0"/>
          <w:sz w:val="24"/>
          <w:szCs w:val="28"/>
          <w:lang w:val="sv-SE"/>
        </w:rPr>
        <w:t xml:space="preserve">enyatakan bahwa </w:t>
      </w:r>
      <w:r w:rsidR="00B43AFD">
        <w:rPr>
          <w:rFonts w:ascii="Times New Arabic" w:hAnsi="Times New Arabic"/>
          <w:b w:val="0"/>
          <w:bCs w:val="0"/>
          <w:sz w:val="24"/>
          <w:szCs w:val="28"/>
          <w:lang w:val="sv-SE"/>
        </w:rPr>
        <w:t>penelitian</w:t>
      </w:r>
      <w:r w:rsidR="00A576EE" w:rsidRPr="00CE523E">
        <w:rPr>
          <w:rFonts w:ascii="Times New Arabic" w:hAnsi="Times New Arabic"/>
          <w:b w:val="0"/>
          <w:bCs w:val="0"/>
          <w:sz w:val="24"/>
          <w:szCs w:val="28"/>
          <w:lang w:val="sv-SE"/>
        </w:rPr>
        <w:t xml:space="preserve"> ini secara keseluruan adalah hasil penelitian atau karya sendiri kecuali bagian-bagian yang dirujuk sumbernya. </w:t>
      </w:r>
      <w:r w:rsidR="00B43AFD">
        <w:rPr>
          <w:rFonts w:ascii="Times New Arabic" w:hAnsi="Times New Arabic"/>
          <w:b w:val="0"/>
          <w:bCs w:val="0"/>
          <w:sz w:val="24"/>
          <w:szCs w:val="28"/>
          <w:lang w:val="sv-SE"/>
        </w:rPr>
        <w:t>Bukan untuk penelitian skripsi, tesis datau disertasi.</w:t>
      </w:r>
    </w:p>
    <w:p w:rsidR="00A576EE" w:rsidRPr="003A1AF6" w:rsidRDefault="00A576EE" w:rsidP="00B37ED9">
      <w:pPr>
        <w:pStyle w:val="Title"/>
        <w:jc w:val="lowKashida"/>
        <w:rPr>
          <w:rFonts w:ascii="Times New Arabic" w:hAnsi="Times New Arabic"/>
          <w:b w:val="0"/>
          <w:bCs w:val="0"/>
          <w:sz w:val="24"/>
          <w:szCs w:val="28"/>
        </w:rPr>
      </w:pPr>
    </w:p>
    <w:p w:rsidR="00BF2232" w:rsidRPr="003A1AF6" w:rsidRDefault="00BF2232" w:rsidP="00B37ED9">
      <w:pPr>
        <w:pStyle w:val="Title"/>
        <w:ind w:left="3402"/>
        <w:jc w:val="lowKashida"/>
        <w:rPr>
          <w:rFonts w:ascii="Times New Arabic" w:hAnsi="Times New Arabic"/>
          <w:b w:val="0"/>
          <w:bCs w:val="0"/>
          <w:sz w:val="24"/>
          <w:szCs w:val="28"/>
        </w:rPr>
      </w:pPr>
    </w:p>
    <w:p w:rsidR="00BF2232" w:rsidRPr="003A1AF6" w:rsidRDefault="00BF2232" w:rsidP="00B37ED9">
      <w:pPr>
        <w:pStyle w:val="Title"/>
        <w:ind w:left="3402"/>
        <w:jc w:val="lowKashida"/>
        <w:rPr>
          <w:rFonts w:ascii="Times New Arabic" w:hAnsi="Times New Arabic"/>
          <w:b w:val="0"/>
          <w:bCs w:val="0"/>
          <w:sz w:val="24"/>
          <w:szCs w:val="28"/>
        </w:rPr>
      </w:pPr>
    </w:p>
    <w:p w:rsidR="00A576EE" w:rsidRPr="00CE523E" w:rsidRDefault="00A576EE" w:rsidP="007C6969">
      <w:pPr>
        <w:pStyle w:val="Title"/>
        <w:ind w:left="2268"/>
        <w:jc w:val="lowKashida"/>
        <w:rPr>
          <w:rFonts w:ascii="Times New Arabic" w:hAnsi="Times New Arabic"/>
          <w:b w:val="0"/>
          <w:bCs w:val="0"/>
          <w:sz w:val="24"/>
          <w:szCs w:val="28"/>
          <w:lang w:val="sv-SE"/>
        </w:rPr>
      </w:pPr>
      <w:r w:rsidRPr="00CE523E">
        <w:rPr>
          <w:rFonts w:ascii="Times New Arabic" w:hAnsi="Times New Arabic"/>
          <w:b w:val="0"/>
          <w:bCs w:val="0"/>
          <w:sz w:val="24"/>
          <w:szCs w:val="28"/>
          <w:lang w:val="sv-SE"/>
        </w:rPr>
        <w:t xml:space="preserve">Yogyakarta, </w:t>
      </w:r>
      <w:r w:rsidR="00B43AFD">
        <w:rPr>
          <w:rFonts w:ascii="Times New Arabic" w:hAnsi="Times New Arabic"/>
          <w:b w:val="0"/>
          <w:bCs w:val="0"/>
          <w:sz w:val="24"/>
          <w:szCs w:val="28"/>
          <w:lang w:val="sv-SE"/>
        </w:rPr>
        <w:t>17</w:t>
      </w:r>
      <w:r w:rsidRPr="00CE523E">
        <w:rPr>
          <w:rFonts w:ascii="Times New Arabic" w:hAnsi="Times New Arabic"/>
          <w:b w:val="0"/>
          <w:bCs w:val="0"/>
          <w:sz w:val="24"/>
          <w:szCs w:val="28"/>
          <w:lang w:val="sv-SE"/>
        </w:rPr>
        <w:t xml:space="preserve"> </w:t>
      </w:r>
      <w:r w:rsidR="00B43AFD">
        <w:rPr>
          <w:rFonts w:ascii="Times New Arabic" w:hAnsi="Times New Arabic"/>
          <w:b w:val="0"/>
          <w:bCs w:val="0"/>
          <w:sz w:val="24"/>
          <w:szCs w:val="28"/>
          <w:lang w:val="sv-SE"/>
        </w:rPr>
        <w:t>November</w:t>
      </w:r>
      <w:r w:rsidR="00A6275A" w:rsidRPr="00CE523E">
        <w:rPr>
          <w:rFonts w:ascii="Times New Arabic" w:hAnsi="Times New Arabic"/>
          <w:b w:val="0"/>
          <w:bCs w:val="0"/>
          <w:sz w:val="24"/>
          <w:szCs w:val="28"/>
          <w:lang w:val="sv-SE"/>
        </w:rPr>
        <w:t xml:space="preserve"> </w:t>
      </w:r>
      <w:r w:rsidRPr="00CE523E">
        <w:rPr>
          <w:rFonts w:ascii="Times New Arabic" w:hAnsi="Times New Arabic"/>
          <w:b w:val="0"/>
          <w:bCs w:val="0"/>
          <w:sz w:val="24"/>
          <w:szCs w:val="28"/>
          <w:lang w:val="sv-SE"/>
        </w:rPr>
        <w:t>20</w:t>
      </w:r>
      <w:r w:rsidR="00B43AFD">
        <w:rPr>
          <w:rFonts w:ascii="Times New Arabic" w:hAnsi="Times New Arabic"/>
          <w:b w:val="0"/>
          <w:bCs w:val="0"/>
          <w:sz w:val="24"/>
          <w:szCs w:val="28"/>
          <w:lang w:val="sv-SE"/>
        </w:rPr>
        <w:t>13</w:t>
      </w:r>
    </w:p>
    <w:p w:rsidR="00A576EE" w:rsidRPr="00CE523E" w:rsidRDefault="00A576EE" w:rsidP="007C6969">
      <w:pPr>
        <w:pStyle w:val="Title"/>
        <w:ind w:left="2268"/>
        <w:jc w:val="lowKashida"/>
        <w:rPr>
          <w:rFonts w:ascii="Times New Arabic" w:hAnsi="Times New Arabic"/>
          <w:b w:val="0"/>
          <w:bCs w:val="0"/>
          <w:sz w:val="24"/>
          <w:szCs w:val="28"/>
          <w:lang w:val="sv-SE"/>
        </w:rPr>
      </w:pPr>
      <w:r w:rsidRPr="00CE523E">
        <w:rPr>
          <w:rFonts w:ascii="Times New Arabic" w:hAnsi="Times New Arabic"/>
          <w:b w:val="0"/>
          <w:bCs w:val="0"/>
          <w:sz w:val="24"/>
          <w:szCs w:val="28"/>
          <w:lang w:val="sv-SE"/>
        </w:rPr>
        <w:t>Yang Menyatakan,</w:t>
      </w:r>
    </w:p>
    <w:p w:rsidR="00A576EE" w:rsidRPr="00335836" w:rsidRDefault="00A576EE" w:rsidP="007C6969">
      <w:pPr>
        <w:pStyle w:val="Title"/>
        <w:ind w:left="2268"/>
        <w:jc w:val="lowKashida"/>
        <w:rPr>
          <w:rFonts w:ascii="Times New Arabic" w:hAnsi="Times New Arabic"/>
          <w:b w:val="0"/>
          <w:bCs w:val="0"/>
          <w:sz w:val="24"/>
          <w:szCs w:val="28"/>
        </w:rPr>
      </w:pPr>
    </w:p>
    <w:p w:rsidR="00A576EE" w:rsidRPr="00CE523E" w:rsidRDefault="00A576EE" w:rsidP="007C6969">
      <w:pPr>
        <w:pStyle w:val="Title"/>
        <w:ind w:left="2268"/>
        <w:jc w:val="lowKashida"/>
        <w:rPr>
          <w:rFonts w:ascii="Times New Arabic" w:hAnsi="Times New Arabic"/>
          <w:b w:val="0"/>
          <w:bCs w:val="0"/>
          <w:sz w:val="24"/>
          <w:szCs w:val="28"/>
          <w:lang w:val="sv-SE"/>
        </w:rPr>
      </w:pPr>
    </w:p>
    <w:p w:rsidR="00A576EE" w:rsidRPr="003A1AF6" w:rsidRDefault="00A576EE" w:rsidP="007C6969">
      <w:pPr>
        <w:pStyle w:val="Title"/>
        <w:ind w:left="2268"/>
        <w:jc w:val="lowKashida"/>
        <w:rPr>
          <w:rFonts w:ascii="Times New Arabic" w:hAnsi="Times New Arabic"/>
          <w:b w:val="0"/>
          <w:bCs w:val="0"/>
          <w:sz w:val="24"/>
          <w:szCs w:val="28"/>
        </w:rPr>
      </w:pPr>
    </w:p>
    <w:p w:rsidR="00A576EE" w:rsidRPr="00CE523E" w:rsidRDefault="007C6969" w:rsidP="007C6969">
      <w:pPr>
        <w:pStyle w:val="Title"/>
        <w:ind w:left="2268"/>
        <w:jc w:val="lowKashida"/>
        <w:rPr>
          <w:rFonts w:ascii="Times New Arabic" w:hAnsi="Times New Arabic"/>
          <w:b w:val="0"/>
          <w:bCs w:val="0"/>
          <w:sz w:val="24"/>
          <w:szCs w:val="28"/>
          <w:u w:val="single"/>
          <w:lang w:val="sv-SE"/>
        </w:rPr>
      </w:pPr>
      <w:r>
        <w:rPr>
          <w:rFonts w:ascii="Times New Arabic" w:hAnsi="Times New Arabic"/>
          <w:b w:val="0"/>
          <w:bCs w:val="0"/>
          <w:sz w:val="24"/>
          <w:szCs w:val="28"/>
          <w:u w:val="single"/>
          <w:lang w:val="sv-SE"/>
        </w:rPr>
        <w:t xml:space="preserve">Dr. H. </w:t>
      </w:r>
      <w:r w:rsidR="00A576EE" w:rsidRPr="00CE523E">
        <w:rPr>
          <w:rFonts w:ascii="Times New Arabic" w:hAnsi="Times New Arabic"/>
          <w:b w:val="0"/>
          <w:bCs w:val="0"/>
          <w:sz w:val="24"/>
          <w:szCs w:val="28"/>
          <w:u w:val="single"/>
          <w:lang w:val="sv-SE"/>
        </w:rPr>
        <w:t>M</w:t>
      </w:r>
      <w:r w:rsidR="00A6275A" w:rsidRPr="00CE523E">
        <w:rPr>
          <w:rFonts w:ascii="Times New Arabic" w:hAnsi="Times New Arabic"/>
          <w:b w:val="0"/>
          <w:bCs w:val="0"/>
          <w:sz w:val="24"/>
          <w:szCs w:val="28"/>
          <w:u w:val="single"/>
          <w:lang w:val="sv-SE"/>
        </w:rPr>
        <w:t>uhammad</w:t>
      </w:r>
      <w:r w:rsidR="00A576EE" w:rsidRPr="00CE523E">
        <w:rPr>
          <w:rFonts w:ascii="Times New Arabic" w:hAnsi="Times New Arabic"/>
          <w:b w:val="0"/>
          <w:bCs w:val="0"/>
          <w:sz w:val="24"/>
          <w:szCs w:val="28"/>
          <w:u w:val="single"/>
          <w:lang w:val="sv-SE"/>
        </w:rPr>
        <w:t xml:space="preserve"> Alfatih Suryadilaga, M.Ag.</w:t>
      </w:r>
    </w:p>
    <w:p w:rsidR="00B37ED9" w:rsidRDefault="00A576EE" w:rsidP="007C6969">
      <w:pPr>
        <w:pStyle w:val="Title"/>
        <w:ind w:left="2268"/>
        <w:jc w:val="lowKashida"/>
        <w:rPr>
          <w:rFonts w:ascii="Times New Arabic" w:hAnsi="Times New Arabic"/>
          <w:b w:val="0"/>
          <w:bCs w:val="0"/>
          <w:sz w:val="24"/>
          <w:szCs w:val="28"/>
        </w:rPr>
      </w:pPr>
      <w:r w:rsidRPr="002E4A9F">
        <w:rPr>
          <w:rFonts w:ascii="Times New Arabic" w:hAnsi="Times New Arabic"/>
          <w:b w:val="0"/>
          <w:bCs w:val="0"/>
          <w:sz w:val="24"/>
          <w:szCs w:val="28"/>
        </w:rPr>
        <w:t>NI</w:t>
      </w:r>
      <w:r w:rsidR="00B43AFD">
        <w:rPr>
          <w:rFonts w:ascii="Times New Arabic" w:hAnsi="Times New Arabic"/>
          <w:b w:val="0"/>
          <w:bCs w:val="0"/>
          <w:sz w:val="24"/>
          <w:szCs w:val="28"/>
        </w:rPr>
        <w:t xml:space="preserve">P: </w:t>
      </w:r>
      <w:r w:rsidR="00B43AFD" w:rsidRPr="00B43AFD">
        <w:rPr>
          <w:rFonts w:ascii="Calibri" w:hAnsi="Calibri" w:cs="Calibri"/>
          <w:b w:val="0"/>
          <w:sz w:val="24"/>
          <w:szCs w:val="24"/>
          <w:lang w:val="id-ID"/>
        </w:rPr>
        <w:t>19740126 199803 1 001</w:t>
      </w:r>
    </w:p>
    <w:p w:rsidR="00BF0112" w:rsidRPr="00163376" w:rsidRDefault="00B37ED9" w:rsidP="00BF0112">
      <w:pPr>
        <w:pStyle w:val="NoSpacing"/>
        <w:spacing w:line="360" w:lineRule="auto"/>
        <w:jc w:val="center"/>
        <w:rPr>
          <w:rFonts w:ascii="Times New Roman" w:hAnsi="Times New Roman"/>
          <w:b/>
          <w:bCs/>
          <w:sz w:val="24"/>
          <w:szCs w:val="24"/>
          <w:lang w:val="id-ID"/>
        </w:rPr>
      </w:pPr>
      <w:r>
        <w:rPr>
          <w:rFonts w:ascii="Times New Arabic" w:hAnsi="Times New Arabic"/>
          <w:b/>
          <w:bCs/>
          <w:sz w:val="24"/>
          <w:szCs w:val="28"/>
        </w:rPr>
        <w:br w:type="page"/>
      </w:r>
      <w:r w:rsidR="00BF0112" w:rsidRPr="00163376">
        <w:rPr>
          <w:rFonts w:ascii="Times New Roman" w:hAnsi="Times New Roman"/>
          <w:b/>
          <w:bCs/>
          <w:sz w:val="24"/>
          <w:szCs w:val="24"/>
          <w:lang w:val="id-ID"/>
        </w:rPr>
        <w:lastRenderedPageBreak/>
        <w:t xml:space="preserve">PENGESAHAN </w:t>
      </w:r>
    </w:p>
    <w:p w:rsidR="00BF0112" w:rsidRPr="00163376" w:rsidRDefault="00BF0112" w:rsidP="00BF0112">
      <w:pPr>
        <w:jc w:val="center"/>
        <w:rPr>
          <w:sz w:val="24"/>
          <w:szCs w:val="24"/>
          <w:lang w:val="id-ID"/>
        </w:rPr>
      </w:pPr>
    </w:p>
    <w:p w:rsidR="00BF0112" w:rsidRPr="00163376" w:rsidRDefault="00BF0112" w:rsidP="00BF0112">
      <w:pPr>
        <w:jc w:val="center"/>
        <w:rPr>
          <w:sz w:val="24"/>
          <w:szCs w:val="24"/>
          <w:lang w:val="id-ID"/>
        </w:rPr>
      </w:pPr>
      <w:r w:rsidRPr="00163376">
        <w:rPr>
          <w:sz w:val="24"/>
          <w:szCs w:val="24"/>
          <w:lang w:val="id-ID"/>
        </w:rPr>
        <w:t xml:space="preserve">Dengan mengucapkan </w:t>
      </w:r>
      <w:r w:rsidRPr="00163376">
        <w:rPr>
          <w:i/>
          <w:iCs/>
          <w:sz w:val="24"/>
          <w:szCs w:val="24"/>
          <w:lang w:val="id-ID"/>
        </w:rPr>
        <w:t>bismillahirrahmanirrahim</w:t>
      </w:r>
      <w:r w:rsidRPr="00163376">
        <w:rPr>
          <w:sz w:val="24"/>
          <w:szCs w:val="24"/>
          <w:lang w:val="id-ID"/>
        </w:rPr>
        <w:t xml:space="preserve">,  </w:t>
      </w:r>
    </w:p>
    <w:p w:rsidR="00BF0112" w:rsidRPr="00163376" w:rsidRDefault="00BF0112" w:rsidP="00BF0112">
      <w:pPr>
        <w:jc w:val="center"/>
        <w:rPr>
          <w:sz w:val="24"/>
          <w:szCs w:val="24"/>
          <w:lang w:val="id-ID"/>
        </w:rPr>
      </w:pPr>
      <w:r w:rsidRPr="00163376">
        <w:rPr>
          <w:sz w:val="24"/>
          <w:szCs w:val="24"/>
          <w:lang w:val="id-ID"/>
        </w:rPr>
        <w:t xml:space="preserve">Atas berkah dan </w:t>
      </w:r>
      <w:r w:rsidRPr="00163376">
        <w:rPr>
          <w:i/>
          <w:iCs/>
          <w:sz w:val="24"/>
          <w:szCs w:val="24"/>
          <w:lang w:val="id-ID"/>
        </w:rPr>
        <w:t>ma’unah</w:t>
      </w:r>
      <w:r w:rsidRPr="00163376">
        <w:rPr>
          <w:sz w:val="24"/>
          <w:szCs w:val="24"/>
          <w:lang w:val="id-ID"/>
        </w:rPr>
        <w:t xml:space="preserve"> Allah swt. </w:t>
      </w:r>
    </w:p>
    <w:p w:rsidR="00BF0112" w:rsidRPr="00163376" w:rsidRDefault="00BF0112" w:rsidP="00BF0112">
      <w:pPr>
        <w:jc w:val="center"/>
        <w:rPr>
          <w:sz w:val="24"/>
          <w:szCs w:val="24"/>
          <w:lang w:val="id-ID"/>
        </w:rPr>
      </w:pPr>
      <w:r w:rsidRPr="00163376">
        <w:rPr>
          <w:sz w:val="24"/>
          <w:szCs w:val="24"/>
          <w:lang w:val="id-ID"/>
        </w:rPr>
        <w:t xml:space="preserve">Dekan Fak. Ushuluddin Studi Agama dan Pemikiran Islam </w:t>
      </w:r>
    </w:p>
    <w:p w:rsidR="00BF0112" w:rsidRPr="00163376" w:rsidRDefault="00BF0112" w:rsidP="00BF0112">
      <w:pPr>
        <w:jc w:val="center"/>
        <w:rPr>
          <w:sz w:val="24"/>
          <w:szCs w:val="24"/>
          <w:lang w:val="id-ID"/>
        </w:rPr>
      </w:pPr>
      <w:r w:rsidRPr="00163376">
        <w:rPr>
          <w:sz w:val="24"/>
          <w:szCs w:val="24"/>
          <w:lang w:val="id-ID"/>
        </w:rPr>
        <w:t xml:space="preserve">UIN Sunan Kalijaga, </w:t>
      </w:r>
    </w:p>
    <w:p w:rsidR="00BF0112" w:rsidRPr="00163376" w:rsidRDefault="00BF0112" w:rsidP="00BF0112">
      <w:pPr>
        <w:jc w:val="center"/>
        <w:rPr>
          <w:sz w:val="24"/>
          <w:szCs w:val="24"/>
          <w:lang w:val="id-ID"/>
        </w:rPr>
      </w:pPr>
      <w:r w:rsidRPr="00163376">
        <w:rPr>
          <w:sz w:val="24"/>
          <w:szCs w:val="24"/>
          <w:lang w:val="id-ID"/>
        </w:rPr>
        <w:t>mengesahkan penelitian saudara:</w:t>
      </w:r>
    </w:p>
    <w:p w:rsidR="00BF0112" w:rsidRPr="00163376" w:rsidRDefault="00BF0112" w:rsidP="00BF0112">
      <w:pPr>
        <w:jc w:val="center"/>
        <w:rPr>
          <w:sz w:val="24"/>
          <w:szCs w:val="24"/>
          <w:lang w:val="id-ID"/>
        </w:rPr>
      </w:pPr>
    </w:p>
    <w:p w:rsidR="00BF0112" w:rsidRPr="00163376" w:rsidRDefault="00BF0112" w:rsidP="00BF0112">
      <w:pPr>
        <w:jc w:val="center"/>
        <w:rPr>
          <w:sz w:val="24"/>
          <w:szCs w:val="24"/>
          <w:lang w:val="id-ID"/>
        </w:rPr>
      </w:pPr>
    </w:p>
    <w:p w:rsidR="00BF0112" w:rsidRPr="00BF0112" w:rsidRDefault="00BF0112" w:rsidP="00BF0112">
      <w:pPr>
        <w:pStyle w:val="NoSpacing"/>
        <w:spacing w:line="360" w:lineRule="auto"/>
        <w:jc w:val="center"/>
        <w:rPr>
          <w:rFonts w:ascii="Times New Roman" w:hAnsi="Times New Roman"/>
          <w:sz w:val="24"/>
          <w:szCs w:val="24"/>
        </w:rPr>
      </w:pPr>
      <w:r w:rsidRPr="00BF0112">
        <w:rPr>
          <w:rFonts w:ascii="Times New Roman" w:hAnsi="Times New Roman"/>
          <w:sz w:val="24"/>
          <w:szCs w:val="24"/>
          <w:lang w:val="id-ID"/>
        </w:rPr>
        <w:t xml:space="preserve">Dr. </w:t>
      </w:r>
      <w:r w:rsidRPr="00BF0112">
        <w:rPr>
          <w:rFonts w:ascii="Times New Roman" w:hAnsi="Times New Roman"/>
          <w:sz w:val="24"/>
          <w:szCs w:val="24"/>
        </w:rPr>
        <w:t>H. Muhammad Alfatih Suryadilaga</w:t>
      </w:r>
      <w:r w:rsidRPr="00BF0112">
        <w:rPr>
          <w:rFonts w:ascii="Times New Roman" w:hAnsi="Times New Roman"/>
          <w:sz w:val="24"/>
          <w:szCs w:val="24"/>
          <w:lang w:val="id-ID"/>
        </w:rPr>
        <w:t>, M.A</w:t>
      </w:r>
      <w:r w:rsidRPr="00BF0112">
        <w:rPr>
          <w:rFonts w:ascii="Times New Roman" w:hAnsi="Times New Roman"/>
          <w:sz w:val="24"/>
          <w:szCs w:val="24"/>
        </w:rPr>
        <w:t>g.</w:t>
      </w:r>
    </w:p>
    <w:p w:rsidR="00BF0112" w:rsidRPr="00BF0112" w:rsidRDefault="00BF0112" w:rsidP="00BF0112">
      <w:pPr>
        <w:pStyle w:val="NoSpacing"/>
        <w:spacing w:line="360" w:lineRule="auto"/>
        <w:jc w:val="center"/>
        <w:rPr>
          <w:rFonts w:ascii="Times New Roman" w:hAnsi="Times New Roman"/>
          <w:sz w:val="24"/>
          <w:szCs w:val="24"/>
        </w:rPr>
      </w:pPr>
      <w:r w:rsidRPr="00BF0112">
        <w:rPr>
          <w:rFonts w:ascii="Times New Roman" w:hAnsi="Times New Roman"/>
          <w:sz w:val="24"/>
          <w:szCs w:val="24"/>
          <w:lang w:val="id-ID"/>
        </w:rPr>
        <w:t>19740126 199803 1 001</w:t>
      </w:r>
    </w:p>
    <w:p w:rsidR="00BF0112" w:rsidRPr="00163376" w:rsidRDefault="00BF0112" w:rsidP="00BF0112">
      <w:pPr>
        <w:jc w:val="center"/>
        <w:rPr>
          <w:sz w:val="24"/>
          <w:szCs w:val="24"/>
          <w:lang w:val="id-ID"/>
        </w:rPr>
      </w:pPr>
    </w:p>
    <w:p w:rsidR="007C6969" w:rsidRDefault="00BF0112" w:rsidP="00BF0112">
      <w:pPr>
        <w:jc w:val="center"/>
        <w:rPr>
          <w:sz w:val="24"/>
          <w:szCs w:val="24"/>
        </w:rPr>
      </w:pPr>
      <w:r w:rsidRPr="00163376">
        <w:rPr>
          <w:sz w:val="24"/>
          <w:szCs w:val="24"/>
          <w:lang w:val="id-ID"/>
        </w:rPr>
        <w:t>dengan judul:</w:t>
      </w:r>
    </w:p>
    <w:p w:rsidR="00BF0112" w:rsidRPr="00163376" w:rsidRDefault="00BF0112" w:rsidP="00BF0112">
      <w:pPr>
        <w:jc w:val="center"/>
        <w:rPr>
          <w:sz w:val="24"/>
          <w:szCs w:val="24"/>
          <w:lang w:val="id-ID"/>
        </w:rPr>
      </w:pPr>
      <w:r w:rsidRPr="00163376">
        <w:rPr>
          <w:sz w:val="24"/>
          <w:szCs w:val="24"/>
          <w:lang w:val="id-ID"/>
        </w:rPr>
        <w:t xml:space="preserve"> </w:t>
      </w:r>
    </w:p>
    <w:p w:rsidR="00BF0112" w:rsidRPr="00BF0112" w:rsidRDefault="00BF0112" w:rsidP="00BF0112">
      <w:pPr>
        <w:spacing w:line="360" w:lineRule="auto"/>
        <w:jc w:val="center"/>
        <w:rPr>
          <w:b/>
          <w:bCs/>
          <w:sz w:val="24"/>
          <w:szCs w:val="24"/>
          <w:lang w:val="id-ID"/>
        </w:rPr>
      </w:pPr>
      <w:r w:rsidRPr="00BF0112">
        <w:rPr>
          <w:b/>
          <w:bCs/>
          <w:sz w:val="24"/>
          <w:szCs w:val="24"/>
          <w:lang w:val="id-ID"/>
        </w:rPr>
        <w:t xml:space="preserve">PEMAKNAAN SHOLAWAT DALAM KOMUNITAS </w:t>
      </w:r>
      <w:r w:rsidRPr="00BF0112">
        <w:rPr>
          <w:b/>
          <w:bCs/>
          <w:sz w:val="24"/>
          <w:szCs w:val="24"/>
        </w:rPr>
        <w:t>JOGED SHOLAWAT MATARAM</w:t>
      </w:r>
      <w:r w:rsidRPr="00BF0112">
        <w:rPr>
          <w:b/>
          <w:bCs/>
          <w:sz w:val="24"/>
          <w:szCs w:val="24"/>
          <w:lang w:val="id-ID"/>
        </w:rPr>
        <w:t>:</w:t>
      </w:r>
      <w:r w:rsidRPr="00BF0112">
        <w:rPr>
          <w:b/>
          <w:bCs/>
          <w:sz w:val="24"/>
          <w:szCs w:val="24"/>
        </w:rPr>
        <w:t xml:space="preserve"> </w:t>
      </w:r>
      <w:r w:rsidRPr="00BF0112">
        <w:rPr>
          <w:b/>
          <w:bCs/>
          <w:sz w:val="24"/>
          <w:szCs w:val="24"/>
          <w:lang w:val="id-ID"/>
        </w:rPr>
        <w:t>STUDI LIVING HADIS</w:t>
      </w:r>
    </w:p>
    <w:p w:rsidR="00BF0112" w:rsidRPr="00163376" w:rsidRDefault="00BF0112" w:rsidP="00BF0112">
      <w:pPr>
        <w:jc w:val="center"/>
        <w:rPr>
          <w:sz w:val="24"/>
          <w:szCs w:val="24"/>
          <w:lang w:val="id-ID"/>
        </w:rPr>
      </w:pPr>
    </w:p>
    <w:p w:rsidR="00BF0112" w:rsidRPr="00163376" w:rsidRDefault="00BF0112" w:rsidP="00BF0112">
      <w:pPr>
        <w:rPr>
          <w:sz w:val="24"/>
          <w:szCs w:val="24"/>
          <w:lang w:val="id-ID"/>
        </w:rPr>
      </w:pPr>
    </w:p>
    <w:p w:rsidR="00BF0112" w:rsidRPr="00163376" w:rsidRDefault="00BF0112" w:rsidP="00BF0112">
      <w:pPr>
        <w:rPr>
          <w:sz w:val="24"/>
          <w:szCs w:val="24"/>
          <w:lang w:val="id-ID"/>
        </w:rPr>
      </w:pPr>
    </w:p>
    <w:p w:rsidR="00BF0112" w:rsidRDefault="00BF0112" w:rsidP="00BF0112">
      <w:pPr>
        <w:ind w:left="-1"/>
        <w:rPr>
          <w:sz w:val="24"/>
          <w:szCs w:val="24"/>
        </w:rPr>
      </w:pPr>
      <w:r w:rsidRPr="00163376">
        <w:rPr>
          <w:sz w:val="24"/>
          <w:szCs w:val="24"/>
          <w:lang w:val="id-ID"/>
        </w:rPr>
        <w:t xml:space="preserve">Yogyakarta, </w:t>
      </w:r>
      <w:r>
        <w:rPr>
          <w:sz w:val="24"/>
          <w:szCs w:val="24"/>
        </w:rPr>
        <w:t>17</w:t>
      </w:r>
      <w:r w:rsidRPr="00163376">
        <w:rPr>
          <w:sz w:val="24"/>
          <w:szCs w:val="24"/>
          <w:lang w:val="id-ID"/>
        </w:rPr>
        <w:t xml:space="preserve"> </w:t>
      </w:r>
      <w:r>
        <w:rPr>
          <w:sz w:val="24"/>
          <w:szCs w:val="24"/>
        </w:rPr>
        <w:t xml:space="preserve">November </w:t>
      </w:r>
      <w:r w:rsidRPr="00163376">
        <w:rPr>
          <w:sz w:val="24"/>
          <w:szCs w:val="24"/>
          <w:lang w:val="id-ID"/>
        </w:rPr>
        <w:t xml:space="preserve"> 201</w:t>
      </w:r>
      <w:r>
        <w:rPr>
          <w:sz w:val="24"/>
          <w:szCs w:val="24"/>
        </w:rPr>
        <w:t>3</w:t>
      </w:r>
    </w:p>
    <w:p w:rsidR="00BF0112" w:rsidRPr="00BF0112" w:rsidRDefault="00BF0112" w:rsidP="00BF0112">
      <w:pPr>
        <w:ind w:left="-1"/>
        <w:rPr>
          <w:sz w:val="24"/>
          <w:szCs w:val="24"/>
        </w:rPr>
      </w:pPr>
    </w:p>
    <w:p w:rsidR="00BF0112" w:rsidRDefault="00BF0112" w:rsidP="00BF0112">
      <w:pPr>
        <w:ind w:left="-1" w:firstLine="1417"/>
        <w:rPr>
          <w:sz w:val="24"/>
          <w:szCs w:val="24"/>
        </w:rPr>
      </w:pPr>
      <w:r>
        <w:rPr>
          <w:sz w:val="24"/>
          <w:szCs w:val="24"/>
          <w:lang w:val="id-ID"/>
        </w:rPr>
        <w:t>Dekan</w:t>
      </w:r>
    </w:p>
    <w:p w:rsidR="00BF0112" w:rsidRPr="00BF0112" w:rsidRDefault="00BF0112" w:rsidP="00BF0112">
      <w:pPr>
        <w:ind w:left="-1" w:firstLine="1417"/>
        <w:rPr>
          <w:sz w:val="24"/>
          <w:szCs w:val="24"/>
        </w:rPr>
      </w:pPr>
    </w:p>
    <w:p w:rsidR="00BF0112" w:rsidRPr="00163376" w:rsidRDefault="00BF0112" w:rsidP="00BF0112">
      <w:pPr>
        <w:ind w:left="-1"/>
        <w:rPr>
          <w:sz w:val="24"/>
          <w:szCs w:val="24"/>
          <w:lang w:val="id-ID"/>
        </w:rPr>
      </w:pPr>
    </w:p>
    <w:p w:rsidR="00BF0112" w:rsidRPr="00163376" w:rsidRDefault="00BF0112" w:rsidP="00BF0112">
      <w:pPr>
        <w:ind w:left="-1"/>
        <w:rPr>
          <w:sz w:val="24"/>
          <w:szCs w:val="24"/>
          <w:lang w:val="id-ID"/>
        </w:rPr>
      </w:pPr>
    </w:p>
    <w:p w:rsidR="00BF0112" w:rsidRPr="00163376" w:rsidRDefault="00BF0112" w:rsidP="00BF0112">
      <w:pPr>
        <w:ind w:left="-1"/>
        <w:rPr>
          <w:sz w:val="24"/>
          <w:szCs w:val="24"/>
          <w:lang w:val="id-ID"/>
        </w:rPr>
      </w:pPr>
    </w:p>
    <w:p w:rsidR="00BF0112" w:rsidRPr="00BF0112" w:rsidRDefault="00BF0112" w:rsidP="00BF0112">
      <w:pPr>
        <w:ind w:left="-1"/>
        <w:rPr>
          <w:sz w:val="24"/>
          <w:szCs w:val="24"/>
        </w:rPr>
      </w:pPr>
      <w:r w:rsidRPr="00163376">
        <w:rPr>
          <w:sz w:val="24"/>
          <w:szCs w:val="24"/>
          <w:lang w:val="id-ID"/>
        </w:rPr>
        <w:t>Dr. H. Syaifan Nur, MA</w:t>
      </w:r>
    </w:p>
    <w:p w:rsidR="00BF0112" w:rsidRPr="00163376" w:rsidRDefault="00BF0112" w:rsidP="00BF0112">
      <w:pPr>
        <w:ind w:left="-1"/>
        <w:rPr>
          <w:sz w:val="24"/>
          <w:szCs w:val="24"/>
          <w:lang w:val="id-ID"/>
        </w:rPr>
      </w:pPr>
      <w:r w:rsidRPr="00163376">
        <w:rPr>
          <w:sz w:val="24"/>
          <w:szCs w:val="24"/>
          <w:lang w:val="id-ID"/>
        </w:rPr>
        <w:t>NIP.</w:t>
      </w:r>
      <w:r w:rsidRPr="00163376">
        <w:rPr>
          <w:sz w:val="24"/>
          <w:szCs w:val="24"/>
          <w:lang w:val="fi-FI" w:eastAsia="fi-FI"/>
        </w:rPr>
        <w:t xml:space="preserve"> 19620718 198803 1 005</w:t>
      </w:r>
    </w:p>
    <w:p w:rsidR="00BF0112" w:rsidRPr="00163376" w:rsidRDefault="00BF0112" w:rsidP="00BF0112">
      <w:pPr>
        <w:ind w:left="-1"/>
        <w:rPr>
          <w:b/>
          <w:bCs/>
          <w:sz w:val="24"/>
          <w:szCs w:val="24"/>
          <w:lang w:val="id-ID"/>
        </w:rPr>
      </w:pPr>
    </w:p>
    <w:p w:rsidR="00437771" w:rsidRDefault="00437771" w:rsidP="00BF0112">
      <w:pPr>
        <w:tabs>
          <w:tab w:val="left" w:pos="1134"/>
          <w:tab w:val="left" w:pos="5103"/>
        </w:tabs>
        <w:bidi w:val="0"/>
        <w:rPr>
          <w:color w:val="FFFFFF"/>
          <w:sz w:val="24"/>
          <w:szCs w:val="24"/>
          <w:lang w:val="pt-BR"/>
        </w:rPr>
      </w:pPr>
    </w:p>
    <w:p w:rsidR="00BF0112" w:rsidRDefault="00CE0811" w:rsidP="00726C13">
      <w:pPr>
        <w:pStyle w:val="NoSpacing"/>
        <w:jc w:val="center"/>
        <w:rPr>
          <w:rFonts w:asciiTheme="minorHAnsi" w:hAnsiTheme="minorHAnsi"/>
          <w:b/>
          <w:sz w:val="24"/>
          <w:szCs w:val="24"/>
        </w:rPr>
      </w:pPr>
      <w:r>
        <w:br w:type="page"/>
      </w:r>
      <w:r w:rsidR="00BF0112" w:rsidRPr="00726C13">
        <w:rPr>
          <w:rFonts w:asciiTheme="minorHAnsi" w:hAnsiTheme="minorHAnsi"/>
          <w:b/>
          <w:sz w:val="24"/>
          <w:szCs w:val="24"/>
        </w:rPr>
        <w:lastRenderedPageBreak/>
        <w:t>ABSTRAK</w:t>
      </w:r>
    </w:p>
    <w:p w:rsidR="00726C13" w:rsidRPr="00726C13" w:rsidRDefault="00726C13" w:rsidP="00726C13">
      <w:pPr>
        <w:pStyle w:val="NoSpacing"/>
        <w:jc w:val="center"/>
        <w:rPr>
          <w:rFonts w:asciiTheme="minorHAnsi" w:hAnsiTheme="minorHAnsi"/>
          <w:b/>
          <w:sz w:val="24"/>
          <w:szCs w:val="24"/>
        </w:rPr>
      </w:pPr>
    </w:p>
    <w:p w:rsidR="00726C13" w:rsidRPr="00BF0112" w:rsidRDefault="00BF0112" w:rsidP="00726C13">
      <w:pPr>
        <w:pStyle w:val="NoSpacing"/>
        <w:jc w:val="both"/>
        <w:rPr>
          <w:rFonts w:asciiTheme="minorHAnsi" w:hAnsiTheme="minorHAnsi"/>
        </w:rPr>
      </w:pPr>
      <w:r w:rsidRPr="00726C13">
        <w:rPr>
          <w:rFonts w:asciiTheme="minorHAnsi" w:hAnsiTheme="minorHAnsi"/>
          <w:noProof/>
          <w:sz w:val="24"/>
          <w:szCs w:val="24"/>
        </w:rPr>
        <w:t xml:space="preserve">Penelitian ini mengkaji tentang tradisi tarian spiritual Joged Shalawat Mataram (JSM). JSM adalah tarian spiritual yang berasal dari Kasultanan Mataram Yogyakarta. </w:t>
      </w:r>
      <w:r w:rsidR="00726C13" w:rsidRPr="00726C13">
        <w:rPr>
          <w:rStyle w:val="apple-style-span"/>
          <w:rFonts w:asciiTheme="minorHAnsi" w:hAnsiTheme="minorHAnsi"/>
          <w:sz w:val="24"/>
          <w:szCs w:val="24"/>
        </w:rPr>
        <w:t>Tarian spiritual ini pada mulanya merupakan kreasi  dari Joged Mataram (JM) yang pada mulanya merupakan tarian tradisional yang digagas oleh Sultan Hamengkubuwono I sebagai aspek batiniah Tari Gaya Khas Keraton Yogyakarta.  JM memiliki makna yang paradoksal, sebagaimana umumnya idiom-idiom Jawa. Pada perkembangan selanjutnya JM dikreasikan dengan shalawat dan menjadi JSM, sehingga nuansa kesilamannya lebih tampak.</w:t>
      </w:r>
      <w:r w:rsidR="00726C13" w:rsidRPr="00726C13">
        <w:rPr>
          <w:rFonts w:asciiTheme="minorHAnsi" w:hAnsiTheme="minorHAnsi"/>
          <w:noProof/>
          <w:sz w:val="24"/>
          <w:szCs w:val="24"/>
        </w:rPr>
        <w:t xml:space="preserve"> </w:t>
      </w:r>
      <w:r w:rsidRPr="00726C13">
        <w:rPr>
          <w:rFonts w:asciiTheme="minorHAnsi" w:hAnsiTheme="minorHAnsi"/>
          <w:noProof/>
          <w:sz w:val="24"/>
          <w:szCs w:val="24"/>
        </w:rPr>
        <w:t xml:space="preserve">Fakus kajian dalam penelitian ini adalah mengetahui pemaknaan shalawat dalam komunitas JSM. Penelitian ini adalah penelitian lapangan, yaitu tentang fenomena living hadis. </w:t>
      </w:r>
      <w:r w:rsidRPr="00726C13">
        <w:rPr>
          <w:rFonts w:asciiTheme="minorHAnsi" w:hAnsiTheme="minorHAnsi"/>
          <w:sz w:val="24"/>
          <w:szCs w:val="24"/>
          <w:lang w:eastAsia="id-ID"/>
        </w:rPr>
        <w:t>Penelitian ini bersifat deskriptif, kualitatif, induktif yang artinya suatu penelitian yang dilakukan untuk mendapatkan gambaran umum atau deskripsi tentang living hadis. Pendekatan yang digunakan dalam penelitian ini adalah pendekatan sosial-budaya-keagamaan. Penelitian ini menyimpulkan bahwa</w:t>
      </w:r>
      <w:r w:rsidRPr="00726C13">
        <w:rPr>
          <w:rFonts w:asciiTheme="minorHAnsi" w:hAnsiTheme="minorHAnsi" w:cs="Times New Arabic"/>
          <w:noProof/>
          <w:sz w:val="24"/>
          <w:szCs w:val="24"/>
        </w:rPr>
        <w:t xml:space="preserve"> pertama, </w:t>
      </w:r>
      <w:r w:rsidR="00726C13" w:rsidRPr="00726C13">
        <w:rPr>
          <w:rFonts w:asciiTheme="minorHAnsi" w:hAnsiTheme="minorHAnsi" w:cs="Times New Arabic"/>
          <w:noProof/>
          <w:sz w:val="24"/>
          <w:szCs w:val="24"/>
        </w:rPr>
        <w:t xml:space="preserve">Joged Sholawat Mataram (JSM) merupakan fenomena tradisi sosial-budaya-keagamaan. JSM tergolong tarian spiritual atau bisa juga disebut sebagai gerakan </w:t>
      </w:r>
      <w:r w:rsidR="00726C13" w:rsidRPr="00726C13">
        <w:rPr>
          <w:rFonts w:asciiTheme="minorHAnsi" w:hAnsiTheme="minorHAnsi" w:cs="Times New Arabic"/>
          <w:i/>
          <w:noProof/>
          <w:sz w:val="24"/>
          <w:szCs w:val="24"/>
        </w:rPr>
        <w:t xml:space="preserve">spritual art. </w:t>
      </w:r>
      <w:r w:rsidR="00726C13" w:rsidRPr="00726C13">
        <w:rPr>
          <w:rFonts w:asciiTheme="minorHAnsi" w:hAnsiTheme="minorHAnsi" w:cs="Times New Arabic"/>
          <w:noProof/>
          <w:sz w:val="24"/>
          <w:szCs w:val="24"/>
        </w:rPr>
        <w:t>Di Timur Tengah gerakan ini biasa disebut dengan tarian Seman</w:t>
      </w:r>
      <w:r w:rsidR="00726C13" w:rsidRPr="00726C13">
        <w:rPr>
          <w:rFonts w:asciiTheme="minorHAnsi" w:hAnsiTheme="minorHAnsi"/>
          <w:sz w:val="24"/>
          <w:szCs w:val="24"/>
        </w:rPr>
        <w:t xml:space="preserve"> (</w:t>
      </w:r>
      <w:r w:rsidR="00726C13" w:rsidRPr="00726C13">
        <w:rPr>
          <w:rFonts w:asciiTheme="minorHAnsi" w:hAnsiTheme="minorHAnsi"/>
          <w:i/>
          <w:sz w:val="24"/>
          <w:szCs w:val="24"/>
        </w:rPr>
        <w:t>whirling dervishes</w:t>
      </w:r>
      <w:r w:rsidR="00726C13" w:rsidRPr="00726C13">
        <w:rPr>
          <w:rFonts w:asciiTheme="minorHAnsi" w:hAnsiTheme="minorHAnsi"/>
          <w:sz w:val="24"/>
          <w:szCs w:val="24"/>
        </w:rPr>
        <w:t>).</w:t>
      </w:r>
      <w:r w:rsidR="00726C13" w:rsidRPr="00726C13">
        <w:rPr>
          <w:rFonts w:asciiTheme="minorHAnsi" w:hAnsiTheme="minorHAnsi" w:cs="Times New Arabic"/>
          <w:noProof/>
          <w:sz w:val="24"/>
          <w:szCs w:val="24"/>
        </w:rPr>
        <w:t xml:space="preserve"> </w:t>
      </w:r>
      <w:r w:rsidR="00726C13" w:rsidRPr="00726C13">
        <w:rPr>
          <w:rFonts w:asciiTheme="minorHAnsi" w:hAnsiTheme="minorHAnsi" w:cs="Times New Arabic"/>
          <w:i/>
          <w:noProof/>
          <w:sz w:val="24"/>
          <w:szCs w:val="24"/>
        </w:rPr>
        <w:t>Kedua,</w:t>
      </w:r>
      <w:r w:rsidR="00726C13" w:rsidRPr="00726C13">
        <w:rPr>
          <w:rFonts w:asciiTheme="minorHAnsi" w:hAnsiTheme="minorHAnsi" w:cs="Times New Arabic"/>
          <w:noProof/>
          <w:sz w:val="24"/>
          <w:szCs w:val="24"/>
        </w:rPr>
        <w:t xml:space="preserve"> Joged Sholawat Mataram (JSM) adalah sebuah fenomena </w:t>
      </w:r>
      <w:r w:rsidR="00726C13" w:rsidRPr="00726C13">
        <w:rPr>
          <w:rFonts w:asciiTheme="minorHAnsi" w:hAnsiTheme="minorHAnsi" w:cs="Times New Arabic"/>
          <w:i/>
          <w:noProof/>
          <w:sz w:val="24"/>
          <w:szCs w:val="24"/>
        </w:rPr>
        <w:t xml:space="preserve">living hadis, </w:t>
      </w:r>
      <w:r w:rsidR="00726C13" w:rsidRPr="00726C13">
        <w:rPr>
          <w:rFonts w:asciiTheme="minorHAnsi" w:hAnsiTheme="minorHAnsi" w:cs="Times New Arabic"/>
          <w:noProof/>
          <w:sz w:val="24"/>
          <w:szCs w:val="24"/>
        </w:rPr>
        <w:t xml:space="preserve">karena JSM adalah tarian spiritual yang bernafaskan nilai-nilai Islam. Ada beberapa hadis-hadis Nabi yang dijadikan prinsip dasar dalam JSM: (1) hadis-hadis tentang perintah bershalawat kepada Nabi saw. Hal ini dapat dilihat pada setiap gerakan tarian JSM yang diiringi dengan shalawat; (2) hadis-hadis tentang perintah meneladani akhlak Nabi. Hal tersebut di manifestasikan dalam setiap bentuk gerakan tarian JSM yang menggambarkan ketulusan dan kehalusan budi. </w:t>
      </w:r>
      <w:r w:rsidR="00726C13" w:rsidRPr="00726C13">
        <w:rPr>
          <w:rFonts w:asciiTheme="minorHAnsi" w:hAnsiTheme="minorHAnsi" w:cs="Times New Arabic"/>
          <w:i/>
          <w:noProof/>
          <w:sz w:val="24"/>
          <w:szCs w:val="24"/>
        </w:rPr>
        <w:t>Ketiga,</w:t>
      </w:r>
      <w:r w:rsidR="00726C13" w:rsidRPr="00726C13">
        <w:rPr>
          <w:rFonts w:asciiTheme="minorHAnsi" w:hAnsiTheme="minorHAnsi" w:cs="Times New Arabic"/>
          <w:noProof/>
          <w:sz w:val="24"/>
          <w:szCs w:val="24"/>
        </w:rPr>
        <w:t xml:space="preserve"> Joged Sholawat Mataram (JSM) merupakan fenomena “Syiar Budaya Relegius”. Gerakan ini merupakan gerakan syiar agama dengan menggunakan pendekatan seni dan budaya. </w:t>
      </w:r>
      <w:r w:rsidR="00726C13" w:rsidRPr="00726C13">
        <w:rPr>
          <w:rFonts w:asciiTheme="minorHAnsi" w:hAnsiTheme="minorHAnsi" w:cs="Times New Arabic"/>
          <w:i/>
          <w:noProof/>
          <w:sz w:val="24"/>
          <w:szCs w:val="24"/>
        </w:rPr>
        <w:t>Keempat,</w:t>
      </w:r>
      <w:r w:rsidR="00726C13" w:rsidRPr="00726C13">
        <w:rPr>
          <w:rFonts w:asciiTheme="minorHAnsi" w:hAnsiTheme="minorHAnsi" w:cs="Times New Arabic"/>
          <w:noProof/>
          <w:sz w:val="24"/>
          <w:szCs w:val="24"/>
        </w:rPr>
        <w:t xml:space="preserve"> Joged Sholawat Mataram (JSM) bisa disebut sebagai geraka sosial. </w:t>
      </w:r>
      <w:r w:rsidR="00726C13" w:rsidRPr="00726C13">
        <w:rPr>
          <w:rFonts w:asciiTheme="minorHAnsi" w:hAnsiTheme="minorHAnsi"/>
          <w:color w:val="000000"/>
          <w:sz w:val="24"/>
          <w:szCs w:val="24"/>
        </w:rPr>
        <w:t>Fenomena ini tentu menjadi hal baru yang tak terpikirkan sebelumnya. Gerakan spiritual ini bisa menjadi motor</w:t>
      </w:r>
      <w:r w:rsidR="00726C13">
        <w:rPr>
          <w:rFonts w:asciiTheme="minorHAnsi" w:hAnsiTheme="minorHAnsi"/>
          <w:color w:val="000000"/>
          <w:sz w:val="24"/>
          <w:szCs w:val="24"/>
        </w:rPr>
        <w:t xml:space="preserve"> penggerak dalam hal pendidikan yang mengedepankan karakter kepribadian.</w:t>
      </w:r>
    </w:p>
    <w:p w:rsidR="00BF0112" w:rsidRPr="00BF0112" w:rsidRDefault="00BF0112" w:rsidP="00726C13">
      <w:pPr>
        <w:pStyle w:val="NoSpacing"/>
        <w:jc w:val="both"/>
        <w:rPr>
          <w:rFonts w:asciiTheme="minorHAnsi" w:hAnsiTheme="minorHAnsi"/>
          <w:lang w:val="de-DE"/>
        </w:rPr>
      </w:pPr>
      <w:r w:rsidRPr="00BF0112">
        <w:rPr>
          <w:rFonts w:asciiTheme="minorHAnsi" w:hAnsiTheme="minorHAnsi"/>
        </w:rPr>
        <w:br w:type="page"/>
      </w:r>
    </w:p>
    <w:p w:rsidR="00B37ED9" w:rsidRPr="00961297" w:rsidRDefault="00B37ED9" w:rsidP="00B37ED9">
      <w:pPr>
        <w:bidi w:val="0"/>
        <w:spacing w:line="480" w:lineRule="auto"/>
        <w:jc w:val="center"/>
        <w:rPr>
          <w:rFonts w:ascii="Times New Arabic" w:hAnsi="Times New Arabic"/>
          <w:b/>
          <w:szCs w:val="32"/>
          <w:lang w:val="de-DE"/>
        </w:rPr>
      </w:pPr>
      <w:r w:rsidRPr="00961297">
        <w:rPr>
          <w:rFonts w:ascii="Times New Arabic" w:hAnsi="Times New Arabic"/>
          <w:b/>
          <w:szCs w:val="32"/>
          <w:lang w:val="de-DE"/>
        </w:rPr>
        <w:lastRenderedPageBreak/>
        <w:t>PEDOMAN TRANSLITERASI ARAB-LATIN</w:t>
      </w:r>
    </w:p>
    <w:p w:rsidR="00B37ED9" w:rsidRPr="00961297" w:rsidRDefault="00B37ED9" w:rsidP="00FE6533">
      <w:pPr>
        <w:bidi w:val="0"/>
        <w:spacing w:line="320" w:lineRule="exact"/>
        <w:ind w:firstLine="720"/>
        <w:jc w:val="lowKashida"/>
        <w:rPr>
          <w:rFonts w:ascii="Times New Arabic" w:hAnsi="Times New Arabic"/>
          <w:szCs w:val="32"/>
          <w:lang w:val="de-DE"/>
        </w:rPr>
      </w:pPr>
      <w:r w:rsidRPr="00961297">
        <w:rPr>
          <w:rFonts w:ascii="Times New Arabic" w:hAnsi="Times New Arabic"/>
          <w:szCs w:val="32"/>
          <w:lang w:val="de-DE"/>
        </w:rPr>
        <w:t>Pedoman Transliterasi Arab-Latin ini merujuk pada SKB Menteri Agama dan Menteri Pendidikan dan Kebudayaan RI, tertanggal 22 januari 1988 No: 158/1987 dan 0543b/U/1987.</w:t>
      </w:r>
    </w:p>
    <w:p w:rsidR="00B37ED9" w:rsidRPr="000F097E" w:rsidRDefault="00B37ED9" w:rsidP="00FE6533">
      <w:pPr>
        <w:bidi w:val="0"/>
        <w:spacing w:line="320" w:lineRule="exact"/>
        <w:jc w:val="lowKashida"/>
        <w:rPr>
          <w:rFonts w:ascii="Times New Arabic" w:hAnsi="Times New Arabic"/>
          <w:szCs w:val="32"/>
        </w:rPr>
      </w:pPr>
      <w:r w:rsidRPr="000F097E">
        <w:rPr>
          <w:rFonts w:ascii="Times New Arabic" w:hAnsi="Times New Arabic"/>
          <w:szCs w:val="32"/>
        </w:rPr>
        <w:t>I. Konsonan Tunggal</w:t>
      </w:r>
    </w:p>
    <w:tbl>
      <w:tblPr>
        <w:tblStyle w:val="TableGrid"/>
        <w:tblW w:w="0" w:type="auto"/>
        <w:tblInd w:w="0" w:type="dxa"/>
        <w:tblLook w:val="01E0"/>
      </w:tblPr>
      <w:tblGrid>
        <w:gridCol w:w="1420"/>
        <w:gridCol w:w="1016"/>
        <w:gridCol w:w="2142"/>
        <w:gridCol w:w="3575"/>
      </w:tblGrid>
      <w:tr w:rsidR="00B37ED9" w:rsidRPr="000F097E">
        <w:trPr>
          <w:trHeight w:val="386"/>
        </w:trPr>
        <w:tc>
          <w:tcPr>
            <w:tcW w:w="1420" w:type="dxa"/>
            <w:shd w:val="clear" w:color="auto" w:fill="C0C0C0"/>
          </w:tcPr>
          <w:p w:rsidR="00B37ED9" w:rsidRPr="000F097E" w:rsidRDefault="00B37ED9" w:rsidP="00FE6533">
            <w:pPr>
              <w:bidi w:val="0"/>
              <w:spacing w:line="320" w:lineRule="exact"/>
              <w:jc w:val="center"/>
              <w:rPr>
                <w:rFonts w:ascii="Times New Arabic" w:hAnsi="Times New Arabic"/>
                <w:color w:val="000000"/>
                <w:szCs w:val="32"/>
              </w:rPr>
            </w:pPr>
            <w:r w:rsidRPr="000F097E">
              <w:rPr>
                <w:rFonts w:ascii="Times New Arabic" w:hAnsi="Times New Arabic"/>
                <w:color w:val="000000"/>
                <w:szCs w:val="32"/>
              </w:rPr>
              <w:t>Huruf Arab</w:t>
            </w:r>
          </w:p>
        </w:tc>
        <w:tc>
          <w:tcPr>
            <w:tcW w:w="1016" w:type="dxa"/>
            <w:shd w:val="clear" w:color="auto" w:fill="C0C0C0"/>
          </w:tcPr>
          <w:p w:rsidR="00B37ED9" w:rsidRPr="000F097E" w:rsidRDefault="00B37ED9" w:rsidP="00FE6533">
            <w:pPr>
              <w:bidi w:val="0"/>
              <w:spacing w:line="320" w:lineRule="exact"/>
              <w:jc w:val="center"/>
              <w:rPr>
                <w:rFonts w:ascii="Times New Arabic" w:hAnsi="Times New Arabic"/>
                <w:color w:val="000000"/>
                <w:szCs w:val="32"/>
              </w:rPr>
            </w:pPr>
            <w:r w:rsidRPr="000F097E">
              <w:rPr>
                <w:rFonts w:ascii="Times New Arabic" w:hAnsi="Times New Arabic" w:cs="Times New Roman"/>
                <w:color w:val="000000"/>
                <w:szCs w:val="32"/>
              </w:rPr>
              <w:t>Nama</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color w:val="000000"/>
                <w:szCs w:val="32"/>
              </w:rPr>
            </w:pPr>
            <w:r w:rsidRPr="000F097E">
              <w:rPr>
                <w:rFonts w:ascii="Times New Arabic" w:hAnsi="Times New Arabic" w:cs="Times New Roman"/>
                <w:color w:val="000000"/>
                <w:szCs w:val="32"/>
              </w:rPr>
              <w:t>Huruf Latin</w:t>
            </w:r>
          </w:p>
        </w:tc>
        <w:tc>
          <w:tcPr>
            <w:tcW w:w="3575" w:type="dxa"/>
            <w:shd w:val="clear" w:color="auto" w:fill="C0C0C0"/>
          </w:tcPr>
          <w:p w:rsidR="00B37ED9" w:rsidRPr="000F097E" w:rsidRDefault="00B37ED9" w:rsidP="00FE6533">
            <w:pPr>
              <w:bidi w:val="0"/>
              <w:spacing w:line="320" w:lineRule="exact"/>
              <w:jc w:val="center"/>
              <w:rPr>
                <w:rFonts w:ascii="Times New Arabic" w:hAnsi="Times New Arabic"/>
                <w:color w:val="000000"/>
                <w:szCs w:val="32"/>
              </w:rPr>
            </w:pPr>
            <w:r w:rsidRPr="000F097E">
              <w:rPr>
                <w:rFonts w:ascii="Times New Arabic" w:hAnsi="Times New Arabic" w:cs="Times New Roman"/>
                <w:color w:val="000000"/>
                <w:szCs w:val="32"/>
              </w:rPr>
              <w:t>Keterangan</w:t>
            </w:r>
          </w:p>
        </w:tc>
      </w:tr>
      <w:tr w:rsidR="00B37ED9" w:rsidRPr="000F097E">
        <w:trPr>
          <w:trHeight w:val="458"/>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أ</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Alif</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tidak dilambangkan</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ب</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B</w:t>
            </w:r>
            <w:r w:rsidRPr="000F097E">
              <w:rPr>
                <w:rFonts w:cs="Times New Roman"/>
                <w:szCs w:val="32"/>
              </w:rPr>
              <w:t>ā</w:t>
            </w:r>
            <w:r w:rsidRPr="000F097E">
              <w:rPr>
                <w:rFonts w:ascii="Times New Arabic" w:hAnsi="Times New Arabic" w:cs="Times New Roman"/>
                <w:szCs w:val="32"/>
              </w:rPr>
              <w:t>'</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b</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be</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ت</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T</w:t>
            </w:r>
            <w:r w:rsidRPr="000F097E">
              <w:rPr>
                <w:rFonts w:cs="Times New Roman"/>
                <w:szCs w:val="32"/>
              </w:rPr>
              <w:t>ā</w:t>
            </w:r>
            <w:r w:rsidRPr="000F097E">
              <w:rPr>
                <w:rFonts w:ascii="Times New Arabic" w:hAnsi="Times New Arabic" w:cs="Times New Roman"/>
                <w:szCs w:val="32"/>
              </w:rPr>
              <w:t>'</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t</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te</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ث</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cs="Times New Roman"/>
                <w:szCs w:val="32"/>
              </w:rPr>
              <w:t>Śā</w:t>
            </w:r>
            <w:r w:rsidRPr="000F097E">
              <w:rPr>
                <w:rFonts w:ascii="Times New Arabic" w:hAnsi="Times New Arabic" w:cs="Times New Roman"/>
                <w:szCs w:val="32"/>
              </w:rPr>
              <w:t>'</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cs="Times New Roman"/>
                <w:szCs w:val="32"/>
              </w:rPr>
              <w:t>ś</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es titik atas</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ج</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Jim</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j</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je</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ح</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H</w:t>
            </w:r>
            <w:r w:rsidRPr="000F097E">
              <w:rPr>
                <w:rFonts w:cs="Times New Roman"/>
                <w:szCs w:val="32"/>
              </w:rPr>
              <w:t>ā</w:t>
            </w:r>
            <w:r w:rsidRPr="000F097E">
              <w:rPr>
                <w:rFonts w:ascii="Times New Arabic" w:hAnsi="Times New Arabic" w:cs="Times New Roman"/>
                <w:szCs w:val="32"/>
              </w:rPr>
              <w:t>'</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h</w:t>
            </w:r>
          </w:p>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ha titik di bawah</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خ</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Kh</w:t>
            </w:r>
            <w:r w:rsidRPr="000F097E">
              <w:rPr>
                <w:rFonts w:cs="Times New Roman"/>
                <w:szCs w:val="32"/>
              </w:rPr>
              <w:t>ā</w:t>
            </w:r>
            <w:r w:rsidRPr="000F097E">
              <w:rPr>
                <w:rFonts w:ascii="Times New Arabic" w:hAnsi="Times New Arabic" w:cs="Times New Roman"/>
                <w:szCs w:val="32"/>
              </w:rPr>
              <w:t>'</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kh</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ka dan ha</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د</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Dal</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d</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de</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ذ</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cs="Times New Roman"/>
                <w:szCs w:val="32"/>
              </w:rPr>
              <w:t>Ź</w:t>
            </w:r>
            <w:r w:rsidRPr="000F097E">
              <w:rPr>
                <w:rFonts w:ascii="Times New Arabic" w:hAnsi="Times New Arabic" w:cs="Times New Roman"/>
                <w:szCs w:val="32"/>
              </w:rPr>
              <w:t>al</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cs="Times New Roman"/>
                <w:szCs w:val="32"/>
              </w:rPr>
              <w:t>ź</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zet titik di atas</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ر</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R</w:t>
            </w:r>
            <w:r w:rsidRPr="000F097E">
              <w:rPr>
                <w:rFonts w:cs="Times New Roman"/>
                <w:szCs w:val="32"/>
              </w:rPr>
              <w:t>ā</w:t>
            </w:r>
            <w:r w:rsidRPr="000F097E">
              <w:rPr>
                <w:rFonts w:ascii="Times New Arabic" w:hAnsi="Times New Arabic" w:cs="Times New Roman"/>
                <w:szCs w:val="32"/>
              </w:rPr>
              <w:t>'</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r</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er</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ز</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Zai</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z</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zet</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س</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S</w:t>
            </w:r>
            <w:r w:rsidRPr="000F097E">
              <w:rPr>
                <w:rFonts w:cs="Times New Roman"/>
                <w:szCs w:val="32"/>
              </w:rPr>
              <w:t>ī</w:t>
            </w:r>
            <w:r w:rsidRPr="000F097E">
              <w:rPr>
                <w:rFonts w:ascii="Times New Arabic" w:hAnsi="Times New Arabic" w:cs="Times New Roman"/>
                <w:szCs w:val="32"/>
              </w:rPr>
              <w:t>n</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s</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es</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ش</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Sy</w:t>
            </w:r>
            <w:r w:rsidRPr="000F097E">
              <w:rPr>
                <w:rFonts w:cs="Times New Roman"/>
                <w:szCs w:val="32"/>
              </w:rPr>
              <w:t>ī</w:t>
            </w:r>
            <w:r w:rsidRPr="000F097E">
              <w:rPr>
                <w:rFonts w:ascii="Times New Arabic" w:hAnsi="Times New Arabic" w:cs="Times New Roman"/>
                <w:szCs w:val="32"/>
              </w:rPr>
              <w:t>n</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sy</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es dan ye</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ص</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cs="Times New Roman"/>
                <w:szCs w:val="32"/>
              </w:rPr>
              <w:t>Şā</w:t>
            </w:r>
            <w:r w:rsidRPr="000F097E">
              <w:rPr>
                <w:rFonts w:ascii="Times New Arabic" w:hAnsi="Times New Arabic" w:cs="Times New Roman"/>
                <w:szCs w:val="32"/>
              </w:rPr>
              <w:t>d</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cs="Times New Roman"/>
                <w:szCs w:val="32"/>
              </w:rPr>
              <w:t>ş</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es titik di bawah</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ض</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D</w:t>
            </w:r>
            <w:r w:rsidRPr="000F097E">
              <w:rPr>
                <w:rFonts w:cs="Times New Roman"/>
                <w:szCs w:val="32"/>
              </w:rPr>
              <w:t>ā</w:t>
            </w:r>
            <w:r w:rsidRPr="000F097E">
              <w:rPr>
                <w:rFonts w:ascii="Times New Arabic" w:hAnsi="Times New Arabic" w:cs="Times New Roman"/>
                <w:szCs w:val="32"/>
              </w:rPr>
              <w:t>d</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d</w:t>
            </w:r>
          </w:p>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de titik di  bawah</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ط</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T</w:t>
            </w:r>
            <w:r w:rsidRPr="000F097E">
              <w:rPr>
                <w:rFonts w:cs="Times New Roman"/>
                <w:szCs w:val="32"/>
              </w:rPr>
              <w:t>ā</w:t>
            </w:r>
            <w:r w:rsidRPr="000F097E">
              <w:rPr>
                <w:rFonts w:ascii="Times New Arabic" w:hAnsi="Times New Arabic" w:cs="Times New Roman"/>
                <w:szCs w:val="32"/>
              </w:rPr>
              <w:t>'</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cs="Times New Roman"/>
                <w:szCs w:val="32"/>
              </w:rPr>
              <w:t>ţ</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te titik di bawah</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ظ</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Z</w:t>
            </w:r>
            <w:r w:rsidRPr="000F097E">
              <w:rPr>
                <w:rFonts w:cs="Times New Roman"/>
                <w:szCs w:val="32"/>
              </w:rPr>
              <w:t>ā</w:t>
            </w:r>
            <w:r w:rsidRPr="000F097E">
              <w:rPr>
                <w:rFonts w:ascii="Times New Arabic" w:hAnsi="Times New Arabic" w:cs="Times New Roman"/>
                <w:szCs w:val="32"/>
              </w:rPr>
              <w:t>'</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Z</w:t>
            </w:r>
          </w:p>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zet titik di bawah</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ع</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'Ayn</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koma terbalik (di atas)</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غ</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Gayn</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g</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ge</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lastRenderedPageBreak/>
              <w:t>ف</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F</w:t>
            </w:r>
            <w:r w:rsidRPr="000F097E">
              <w:rPr>
                <w:rFonts w:cs="Times New Roman"/>
                <w:szCs w:val="32"/>
              </w:rPr>
              <w:t>ā</w:t>
            </w:r>
            <w:r w:rsidRPr="000F097E">
              <w:rPr>
                <w:rFonts w:ascii="Times New Arabic" w:hAnsi="Times New Arabic" w:cs="Times New Roman"/>
                <w:szCs w:val="32"/>
              </w:rPr>
              <w:t>'</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f</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ef</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ق</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Q</w:t>
            </w:r>
            <w:r w:rsidRPr="000F097E">
              <w:rPr>
                <w:rFonts w:cs="Times New Roman"/>
                <w:szCs w:val="32"/>
              </w:rPr>
              <w:t>ā</w:t>
            </w:r>
            <w:r w:rsidRPr="000F097E">
              <w:rPr>
                <w:rFonts w:ascii="Times New Arabic" w:hAnsi="Times New Arabic" w:cs="Times New Roman"/>
                <w:szCs w:val="32"/>
              </w:rPr>
              <w:t>f</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q</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qi</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ك</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K</w:t>
            </w:r>
            <w:r w:rsidRPr="000F097E">
              <w:rPr>
                <w:rFonts w:cs="Times New Roman"/>
                <w:szCs w:val="32"/>
              </w:rPr>
              <w:t>ā</w:t>
            </w:r>
            <w:r w:rsidRPr="000F097E">
              <w:rPr>
                <w:rFonts w:ascii="Times New Arabic" w:hAnsi="Times New Arabic" w:cs="Times New Roman"/>
                <w:szCs w:val="32"/>
              </w:rPr>
              <w:t>f</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k</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ka</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ل</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L</w:t>
            </w:r>
            <w:r w:rsidRPr="000F097E">
              <w:rPr>
                <w:rFonts w:cs="Times New Roman"/>
                <w:szCs w:val="32"/>
              </w:rPr>
              <w:t>ā</w:t>
            </w:r>
            <w:r w:rsidRPr="000F097E">
              <w:rPr>
                <w:rFonts w:ascii="Times New Arabic" w:hAnsi="Times New Arabic" w:cs="Times New Roman"/>
                <w:szCs w:val="32"/>
              </w:rPr>
              <w:t>m</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l</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el</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م</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M</w:t>
            </w:r>
            <w:r w:rsidRPr="000F097E">
              <w:rPr>
                <w:rFonts w:cs="Times New Roman"/>
                <w:szCs w:val="32"/>
              </w:rPr>
              <w:t>ī</w:t>
            </w:r>
            <w:r w:rsidRPr="000F097E">
              <w:rPr>
                <w:rFonts w:ascii="Times New Arabic" w:hAnsi="Times New Arabic" w:cs="Times New Roman"/>
                <w:szCs w:val="32"/>
              </w:rPr>
              <w:t>m</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m</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em</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ن</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N</w:t>
            </w:r>
            <w:r w:rsidRPr="000F097E">
              <w:rPr>
                <w:rFonts w:cs="Times New Roman"/>
                <w:szCs w:val="32"/>
              </w:rPr>
              <w:t>ū</w:t>
            </w:r>
            <w:r w:rsidRPr="000F097E">
              <w:rPr>
                <w:rFonts w:ascii="Times New Arabic" w:hAnsi="Times New Arabic" w:cs="Times New Roman"/>
                <w:szCs w:val="32"/>
              </w:rPr>
              <w:t>n</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n</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en</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و</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Waw</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w</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we</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ه</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H</w:t>
            </w:r>
            <w:r w:rsidRPr="000F097E">
              <w:rPr>
                <w:rFonts w:cs="Times New Roman"/>
                <w:szCs w:val="32"/>
              </w:rPr>
              <w:t>ā</w:t>
            </w:r>
            <w:r w:rsidRPr="000F097E">
              <w:rPr>
                <w:rFonts w:ascii="Times New Arabic" w:hAnsi="Times New Arabic" w:cs="Times New Roman"/>
                <w:szCs w:val="32"/>
              </w:rPr>
              <w:t>'</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h</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ha</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ء</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Hamzah</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apostrof</w:t>
            </w:r>
          </w:p>
        </w:tc>
      </w:tr>
      <w:tr w:rsidR="00B37ED9" w:rsidRPr="000F097E">
        <w:trPr>
          <w:trHeight w:val="530"/>
        </w:trPr>
        <w:tc>
          <w:tcPr>
            <w:tcW w:w="1420"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hint="eastAsia"/>
                <w:szCs w:val="32"/>
                <w:rtl/>
              </w:rPr>
              <w:t>ي</w:t>
            </w:r>
          </w:p>
        </w:tc>
        <w:tc>
          <w:tcPr>
            <w:tcW w:w="1016"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Y</w:t>
            </w:r>
            <w:r w:rsidRPr="000F097E">
              <w:rPr>
                <w:rFonts w:cs="Times New Roman"/>
                <w:szCs w:val="32"/>
              </w:rPr>
              <w:t>ā</w:t>
            </w:r>
          </w:p>
        </w:tc>
        <w:tc>
          <w:tcPr>
            <w:tcW w:w="2142" w:type="dxa"/>
            <w:shd w:val="clear" w:color="auto" w:fill="C0C0C0"/>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y</w:t>
            </w:r>
          </w:p>
        </w:tc>
        <w:tc>
          <w:tcPr>
            <w:tcW w:w="3575" w:type="dxa"/>
          </w:tcPr>
          <w:p w:rsidR="00B37ED9" w:rsidRPr="000F097E" w:rsidRDefault="00B37ED9" w:rsidP="00FE6533">
            <w:pPr>
              <w:bidi w:val="0"/>
              <w:spacing w:line="320" w:lineRule="exact"/>
              <w:jc w:val="center"/>
              <w:rPr>
                <w:rFonts w:ascii="Times New Arabic" w:hAnsi="Times New Arabic"/>
                <w:szCs w:val="32"/>
              </w:rPr>
            </w:pPr>
            <w:r w:rsidRPr="000F097E">
              <w:rPr>
                <w:rFonts w:ascii="Times New Arabic" w:hAnsi="Times New Arabic" w:cs="Times New Roman"/>
                <w:szCs w:val="32"/>
              </w:rPr>
              <w:t>ye</w:t>
            </w:r>
          </w:p>
        </w:tc>
      </w:tr>
    </w:tbl>
    <w:p w:rsidR="00B37ED9" w:rsidRPr="000F097E" w:rsidRDefault="00B37ED9" w:rsidP="00FE6533">
      <w:pPr>
        <w:bidi w:val="0"/>
        <w:spacing w:line="320" w:lineRule="exact"/>
        <w:rPr>
          <w:rFonts w:ascii="Times New Arabic" w:hAnsi="Times New Arabic"/>
          <w:szCs w:val="32"/>
        </w:rPr>
      </w:pPr>
      <w:r w:rsidRPr="000F097E">
        <w:rPr>
          <w:rFonts w:ascii="Times New Arabic" w:hAnsi="Times New Arabic"/>
          <w:szCs w:val="32"/>
        </w:rPr>
        <w:t xml:space="preserve">II. Konsonan rangkap karena </w:t>
      </w:r>
      <w:r w:rsidRPr="000F097E">
        <w:rPr>
          <w:rFonts w:ascii="Times New Arabic" w:hAnsi="Times New Arabic"/>
          <w:i/>
          <w:szCs w:val="32"/>
        </w:rPr>
        <w:t>tasyd</w:t>
      </w:r>
      <w:r w:rsidRPr="000F097E">
        <w:rPr>
          <w:i/>
          <w:szCs w:val="32"/>
        </w:rPr>
        <w:t>ī</w:t>
      </w:r>
      <w:r w:rsidRPr="000F097E">
        <w:rPr>
          <w:rFonts w:ascii="Times New Arabic" w:hAnsi="Times New Arabic"/>
          <w:i/>
          <w:szCs w:val="32"/>
        </w:rPr>
        <w:t>d</w:t>
      </w:r>
      <w:r w:rsidRPr="000F097E">
        <w:rPr>
          <w:rFonts w:ascii="Times New Arabic" w:hAnsi="Times New Arabic"/>
          <w:szCs w:val="32"/>
        </w:rPr>
        <w:t xml:space="preserve"> ditulis rangkap:</w:t>
      </w:r>
    </w:p>
    <w:p w:rsidR="00B37ED9" w:rsidRPr="000F097E" w:rsidRDefault="00B37ED9" w:rsidP="00FE6533">
      <w:pPr>
        <w:bidi w:val="0"/>
        <w:spacing w:line="320" w:lineRule="exact"/>
        <w:ind w:left="1325"/>
        <w:rPr>
          <w:rFonts w:ascii="Times New Arabic" w:hAnsi="Times New Arabic"/>
          <w:szCs w:val="32"/>
        </w:rPr>
      </w:pPr>
      <w:r w:rsidRPr="000F097E">
        <w:rPr>
          <w:rFonts w:ascii="Times New Arabic" w:hAnsi="Times New Arabic" w:hint="eastAsia"/>
          <w:szCs w:val="32"/>
          <w:shd w:val="clear" w:color="auto" w:fill="C0C0C0"/>
          <w:rtl/>
        </w:rPr>
        <w:t>متعاقّدين</w:t>
      </w:r>
      <w:r w:rsidRPr="000F097E">
        <w:rPr>
          <w:rFonts w:ascii="Times New Arabic" w:hAnsi="Times New Arabic"/>
          <w:szCs w:val="32"/>
          <w:shd w:val="clear" w:color="auto" w:fill="C0C0C0"/>
        </w:rPr>
        <w:t xml:space="preserve"> </w:t>
      </w:r>
      <w:r w:rsidRPr="000F097E">
        <w:rPr>
          <w:rFonts w:ascii="Times New Arabic" w:hAnsi="Times New Arabic"/>
          <w:szCs w:val="32"/>
          <w:shd w:val="clear" w:color="auto" w:fill="C0C0C0"/>
        </w:rPr>
        <w:tab/>
      </w:r>
      <w:r w:rsidRPr="000F097E">
        <w:rPr>
          <w:rFonts w:ascii="Times New Arabic" w:hAnsi="Times New Arabic"/>
          <w:szCs w:val="32"/>
        </w:rPr>
        <w:tab/>
        <w:t>ditulis</w:t>
      </w:r>
      <w:r w:rsidRPr="000F097E">
        <w:rPr>
          <w:rFonts w:ascii="Times New Arabic" w:hAnsi="Times New Arabic"/>
          <w:szCs w:val="32"/>
        </w:rPr>
        <w:tab/>
      </w:r>
      <w:r w:rsidRPr="000F097E">
        <w:rPr>
          <w:rFonts w:ascii="Times New Arabic" w:hAnsi="Times New Arabic"/>
          <w:szCs w:val="32"/>
        </w:rPr>
        <w:tab/>
        <w:t xml:space="preserve"> </w:t>
      </w:r>
      <w:r w:rsidRPr="000F097E">
        <w:rPr>
          <w:rFonts w:ascii="Times New Arabic" w:hAnsi="Times New Arabic"/>
          <w:i/>
          <w:iCs/>
          <w:szCs w:val="32"/>
        </w:rPr>
        <w:t>muta</w:t>
      </w:r>
      <w:r w:rsidRPr="000F097E">
        <w:rPr>
          <w:rFonts w:ascii="Times New Arabic" w:hAnsi="Times New Arabic"/>
          <w:szCs w:val="32"/>
        </w:rPr>
        <w:t>‘</w:t>
      </w:r>
      <w:r w:rsidRPr="000F097E">
        <w:rPr>
          <w:rFonts w:ascii="Times New Arabic" w:hAnsi="Times New Arabic"/>
          <w:i/>
          <w:iCs/>
          <w:szCs w:val="32"/>
        </w:rPr>
        <w:t>aqqid</w:t>
      </w:r>
      <w:r w:rsidRPr="000F097E">
        <w:rPr>
          <w:i/>
          <w:iCs/>
          <w:szCs w:val="32"/>
        </w:rPr>
        <w:t>ī</w:t>
      </w:r>
      <w:r w:rsidRPr="000F097E">
        <w:rPr>
          <w:rFonts w:ascii="Times New Arabic" w:hAnsi="Times New Arabic"/>
          <w:i/>
          <w:iCs/>
          <w:szCs w:val="32"/>
        </w:rPr>
        <w:t>n</w:t>
      </w:r>
    </w:p>
    <w:p w:rsidR="00B37ED9" w:rsidRPr="000F097E" w:rsidRDefault="00B37ED9" w:rsidP="00FE6533">
      <w:pPr>
        <w:bidi w:val="0"/>
        <w:spacing w:line="320" w:lineRule="exact"/>
        <w:ind w:left="1325"/>
        <w:rPr>
          <w:rFonts w:ascii="Times New Arabic" w:hAnsi="Times New Arabic"/>
          <w:szCs w:val="32"/>
        </w:rPr>
      </w:pPr>
      <w:r w:rsidRPr="000F097E">
        <w:rPr>
          <w:rFonts w:ascii="Times New Arabic" w:hAnsi="Times New Arabic" w:hint="eastAsia"/>
          <w:szCs w:val="32"/>
          <w:shd w:val="clear" w:color="auto" w:fill="C0C0C0"/>
          <w:rtl/>
        </w:rPr>
        <w:t>عدّة</w:t>
      </w:r>
      <w:r w:rsidRPr="000F097E">
        <w:rPr>
          <w:rFonts w:ascii="Times New Arabic" w:hAnsi="Times New Arabic"/>
          <w:szCs w:val="32"/>
          <w:shd w:val="clear" w:color="auto" w:fill="C0C0C0"/>
        </w:rPr>
        <w:t xml:space="preserve"> </w:t>
      </w:r>
      <w:r w:rsidRPr="000F097E">
        <w:rPr>
          <w:rFonts w:ascii="Times New Arabic" w:hAnsi="Times New Arabic"/>
          <w:szCs w:val="32"/>
          <w:shd w:val="clear" w:color="auto" w:fill="C0C0C0"/>
        </w:rPr>
        <w:tab/>
      </w:r>
      <w:r w:rsidRPr="000F097E">
        <w:rPr>
          <w:rFonts w:ascii="Times New Arabic" w:hAnsi="Times New Arabic"/>
          <w:szCs w:val="32"/>
        </w:rPr>
        <w:tab/>
        <w:t>ditulis</w:t>
      </w:r>
      <w:r w:rsidRPr="000F097E">
        <w:rPr>
          <w:rFonts w:ascii="Times New Arabic" w:hAnsi="Times New Arabic"/>
          <w:szCs w:val="32"/>
        </w:rPr>
        <w:tab/>
      </w:r>
      <w:r w:rsidRPr="000F097E">
        <w:rPr>
          <w:rFonts w:ascii="Times New Arabic" w:hAnsi="Times New Arabic"/>
          <w:szCs w:val="32"/>
        </w:rPr>
        <w:tab/>
        <w:t>‘</w:t>
      </w:r>
      <w:r w:rsidRPr="000F097E">
        <w:rPr>
          <w:rFonts w:ascii="Times New Arabic" w:hAnsi="Times New Arabic"/>
          <w:i/>
          <w:iCs/>
          <w:szCs w:val="32"/>
        </w:rPr>
        <w:t>iddah</w:t>
      </w:r>
    </w:p>
    <w:p w:rsidR="00B37ED9" w:rsidRPr="00961297" w:rsidRDefault="00B37ED9" w:rsidP="00FE6533">
      <w:pPr>
        <w:bidi w:val="0"/>
        <w:spacing w:line="320" w:lineRule="exact"/>
        <w:rPr>
          <w:rFonts w:ascii="Times New Arabic" w:hAnsi="Times New Arabic"/>
          <w:szCs w:val="32"/>
          <w:lang w:val="de-DE"/>
        </w:rPr>
      </w:pPr>
      <w:r w:rsidRPr="00961297">
        <w:rPr>
          <w:rFonts w:ascii="Times New Arabic" w:hAnsi="Times New Arabic"/>
          <w:szCs w:val="32"/>
          <w:lang w:val="de-DE"/>
        </w:rPr>
        <w:t xml:space="preserve">III. </w:t>
      </w:r>
      <w:r w:rsidRPr="00961297">
        <w:rPr>
          <w:rFonts w:ascii="Times New Arabic" w:hAnsi="Times New Arabic"/>
          <w:i/>
          <w:szCs w:val="32"/>
          <w:lang w:val="de-DE"/>
        </w:rPr>
        <w:t>T</w:t>
      </w:r>
      <w:r w:rsidRPr="00961297">
        <w:rPr>
          <w:i/>
          <w:szCs w:val="32"/>
          <w:lang w:val="de-DE"/>
        </w:rPr>
        <w:t>ā</w:t>
      </w:r>
      <w:r w:rsidRPr="00961297">
        <w:rPr>
          <w:rFonts w:ascii="Times New Arabic" w:hAnsi="Times New Arabic"/>
          <w:i/>
          <w:szCs w:val="32"/>
          <w:lang w:val="de-DE"/>
        </w:rPr>
        <w:t>' marb</w:t>
      </w:r>
      <w:r w:rsidRPr="00961297">
        <w:rPr>
          <w:i/>
          <w:szCs w:val="32"/>
          <w:lang w:val="de-DE"/>
        </w:rPr>
        <w:t>ū</w:t>
      </w:r>
      <w:r w:rsidRPr="00961297">
        <w:rPr>
          <w:rFonts w:ascii="Times New Arabic" w:hAnsi="Times New Arabic"/>
          <w:i/>
          <w:szCs w:val="32"/>
          <w:lang w:val="de-DE"/>
        </w:rPr>
        <w:t>tah</w:t>
      </w:r>
      <w:r w:rsidRPr="00961297">
        <w:rPr>
          <w:rFonts w:ascii="Times New Arabic" w:hAnsi="Times New Arabic"/>
          <w:szCs w:val="32"/>
          <w:lang w:val="de-DE"/>
        </w:rPr>
        <w:t xml:space="preserve"> di akhir kata.</w:t>
      </w:r>
    </w:p>
    <w:p w:rsidR="00B37ED9" w:rsidRPr="000F097E" w:rsidRDefault="00B37ED9" w:rsidP="00FE6533">
      <w:pPr>
        <w:numPr>
          <w:ilvl w:val="0"/>
          <w:numId w:val="1"/>
        </w:numPr>
        <w:bidi w:val="0"/>
        <w:spacing w:line="320" w:lineRule="exact"/>
        <w:rPr>
          <w:rFonts w:ascii="Times New Arabic" w:hAnsi="Times New Arabic"/>
          <w:szCs w:val="32"/>
        </w:rPr>
      </w:pPr>
      <w:r w:rsidRPr="000F097E">
        <w:rPr>
          <w:rFonts w:ascii="Times New Arabic" w:hAnsi="Times New Arabic"/>
          <w:szCs w:val="32"/>
        </w:rPr>
        <w:t>Bila dimatikan, ditulis h:</w:t>
      </w:r>
    </w:p>
    <w:p w:rsidR="00B37ED9" w:rsidRPr="000F097E" w:rsidRDefault="00B37ED9" w:rsidP="00FE6533">
      <w:pPr>
        <w:bidi w:val="0"/>
        <w:spacing w:line="320" w:lineRule="exact"/>
        <w:ind w:left="1320"/>
        <w:rPr>
          <w:rFonts w:ascii="Times New Arabic" w:hAnsi="Times New Arabic"/>
          <w:i/>
          <w:iCs/>
          <w:szCs w:val="32"/>
        </w:rPr>
      </w:pPr>
      <w:r w:rsidRPr="000F097E">
        <w:rPr>
          <w:rFonts w:ascii="Times New Arabic" w:hAnsi="Times New Arabic" w:hint="eastAsia"/>
          <w:szCs w:val="32"/>
          <w:shd w:val="clear" w:color="auto" w:fill="C0C0C0"/>
          <w:rtl/>
        </w:rPr>
        <w:t>هبة</w:t>
      </w:r>
      <w:r w:rsidRPr="000F097E">
        <w:rPr>
          <w:rFonts w:ascii="Times New Arabic" w:hAnsi="Times New Arabic"/>
          <w:szCs w:val="32"/>
          <w:shd w:val="clear" w:color="auto" w:fill="C0C0C0"/>
        </w:rPr>
        <w:t xml:space="preserve">    </w:t>
      </w:r>
      <w:r w:rsidRPr="000F097E">
        <w:rPr>
          <w:rFonts w:ascii="Times New Arabic" w:hAnsi="Times New Arabic"/>
          <w:szCs w:val="32"/>
          <w:shd w:val="clear" w:color="auto" w:fill="C0C0C0"/>
        </w:rPr>
        <w:tab/>
      </w:r>
      <w:r w:rsidRPr="000F097E">
        <w:rPr>
          <w:rFonts w:ascii="Times New Arabic" w:hAnsi="Times New Arabic"/>
          <w:szCs w:val="32"/>
        </w:rPr>
        <w:tab/>
        <w:t xml:space="preserve">ditulis </w:t>
      </w:r>
      <w:r w:rsidRPr="000F097E">
        <w:rPr>
          <w:rFonts w:ascii="Times New Arabic" w:hAnsi="Times New Arabic"/>
          <w:szCs w:val="32"/>
        </w:rPr>
        <w:tab/>
      </w:r>
      <w:r w:rsidRPr="000F097E">
        <w:rPr>
          <w:rFonts w:ascii="Times New Arabic" w:hAnsi="Times New Arabic"/>
          <w:szCs w:val="32"/>
        </w:rPr>
        <w:tab/>
      </w:r>
      <w:r w:rsidRPr="000F097E">
        <w:rPr>
          <w:rFonts w:ascii="Times New Arabic" w:hAnsi="Times New Arabic"/>
          <w:i/>
          <w:iCs/>
          <w:szCs w:val="32"/>
        </w:rPr>
        <w:t>hibah</w:t>
      </w:r>
    </w:p>
    <w:p w:rsidR="00B37ED9" w:rsidRPr="000F097E" w:rsidRDefault="00B37ED9" w:rsidP="00FE6533">
      <w:pPr>
        <w:bidi w:val="0"/>
        <w:spacing w:line="320" w:lineRule="exact"/>
        <w:ind w:left="1320"/>
        <w:rPr>
          <w:rFonts w:ascii="Times New Arabic" w:hAnsi="Times New Arabic"/>
          <w:szCs w:val="32"/>
        </w:rPr>
      </w:pPr>
      <w:r w:rsidRPr="000F097E">
        <w:rPr>
          <w:rFonts w:ascii="Times New Arabic" w:hAnsi="Times New Arabic" w:hint="eastAsia"/>
          <w:szCs w:val="32"/>
          <w:shd w:val="clear" w:color="auto" w:fill="C0C0C0"/>
          <w:rtl/>
        </w:rPr>
        <w:t>جزية</w:t>
      </w:r>
      <w:r w:rsidRPr="000F097E">
        <w:rPr>
          <w:rFonts w:ascii="Times New Arabic" w:hAnsi="Times New Arabic"/>
          <w:szCs w:val="32"/>
          <w:shd w:val="clear" w:color="auto" w:fill="C0C0C0"/>
        </w:rPr>
        <w:t xml:space="preserve"> </w:t>
      </w:r>
      <w:r w:rsidRPr="000F097E">
        <w:rPr>
          <w:rFonts w:ascii="Times New Arabic" w:hAnsi="Times New Arabic"/>
          <w:szCs w:val="32"/>
          <w:shd w:val="clear" w:color="auto" w:fill="C0C0C0"/>
        </w:rPr>
        <w:tab/>
      </w:r>
      <w:r w:rsidRPr="000F097E">
        <w:rPr>
          <w:rFonts w:ascii="Times New Arabic" w:hAnsi="Times New Arabic"/>
          <w:szCs w:val="32"/>
        </w:rPr>
        <w:tab/>
        <w:t>ditulis</w:t>
      </w:r>
      <w:r w:rsidRPr="000F097E">
        <w:rPr>
          <w:rFonts w:ascii="Times New Arabic" w:hAnsi="Times New Arabic"/>
          <w:szCs w:val="32"/>
        </w:rPr>
        <w:tab/>
      </w:r>
      <w:r w:rsidRPr="000F097E">
        <w:rPr>
          <w:rFonts w:ascii="Times New Arabic" w:hAnsi="Times New Arabic"/>
          <w:szCs w:val="32"/>
        </w:rPr>
        <w:tab/>
      </w:r>
      <w:r w:rsidRPr="000F097E">
        <w:rPr>
          <w:rFonts w:ascii="Times New Arabic" w:hAnsi="Times New Arabic"/>
          <w:i/>
          <w:iCs/>
          <w:szCs w:val="32"/>
        </w:rPr>
        <w:t>jizyah</w:t>
      </w:r>
    </w:p>
    <w:p w:rsidR="00B37ED9" w:rsidRPr="000F097E" w:rsidRDefault="00B37ED9" w:rsidP="00FE6533">
      <w:pPr>
        <w:bidi w:val="0"/>
        <w:spacing w:line="320" w:lineRule="exact"/>
        <w:ind w:left="720"/>
        <w:jc w:val="lowKashida"/>
        <w:rPr>
          <w:rFonts w:ascii="Times New Arabic" w:hAnsi="Times New Arabic"/>
          <w:szCs w:val="32"/>
        </w:rPr>
      </w:pPr>
      <w:r w:rsidRPr="000F097E">
        <w:rPr>
          <w:rFonts w:ascii="Times New Arabic" w:hAnsi="Times New Arabic"/>
          <w:szCs w:val="32"/>
        </w:rPr>
        <w:t>(ketentuan ini tidak diperlukan terhadap kata-kata Arab yang sudah terserap ke dalam bahasa Indonesia seperti zakat, shalat dan sebagainya, kecuali dikehendaki lafal aslinya).</w:t>
      </w:r>
    </w:p>
    <w:p w:rsidR="00B37ED9" w:rsidRPr="00961297" w:rsidRDefault="00B37ED9" w:rsidP="00FE6533">
      <w:pPr>
        <w:numPr>
          <w:ilvl w:val="0"/>
          <w:numId w:val="1"/>
        </w:numPr>
        <w:bidi w:val="0"/>
        <w:spacing w:line="320" w:lineRule="exact"/>
        <w:rPr>
          <w:rFonts w:ascii="Times New Arabic" w:hAnsi="Times New Arabic"/>
          <w:szCs w:val="32"/>
          <w:lang w:val="de-DE"/>
        </w:rPr>
      </w:pPr>
      <w:r w:rsidRPr="00961297">
        <w:rPr>
          <w:rFonts w:ascii="Times New Arabic" w:hAnsi="Times New Arabic"/>
          <w:szCs w:val="32"/>
          <w:lang w:val="de-DE"/>
        </w:rPr>
        <w:t>Bila dihidupkan karena berangkaian dengan kata lain, ditulis t:</w:t>
      </w:r>
    </w:p>
    <w:p w:rsidR="00B37ED9" w:rsidRPr="00FA2BA9" w:rsidRDefault="00B37ED9" w:rsidP="00FE6533">
      <w:pPr>
        <w:bidi w:val="0"/>
        <w:spacing w:line="320" w:lineRule="exact"/>
        <w:ind w:left="1320"/>
        <w:rPr>
          <w:rFonts w:ascii="Times New Arabic" w:hAnsi="Times New Arabic"/>
          <w:szCs w:val="32"/>
          <w:lang w:val="de-DE"/>
        </w:rPr>
      </w:pPr>
      <w:r w:rsidRPr="000F097E">
        <w:rPr>
          <w:rFonts w:ascii="Times New Arabic" w:hAnsi="Times New Arabic" w:hint="eastAsia"/>
          <w:szCs w:val="32"/>
          <w:shd w:val="clear" w:color="auto" w:fill="C0C0C0"/>
          <w:rtl/>
        </w:rPr>
        <w:t>نعمة</w:t>
      </w:r>
      <w:r w:rsidRPr="000F097E">
        <w:rPr>
          <w:rFonts w:ascii="Times New Arabic" w:hAnsi="Times New Arabic"/>
          <w:szCs w:val="32"/>
          <w:shd w:val="clear" w:color="auto" w:fill="C0C0C0"/>
          <w:rtl/>
        </w:rPr>
        <w:t xml:space="preserve"> </w:t>
      </w:r>
      <w:r w:rsidRPr="000F097E">
        <w:rPr>
          <w:rFonts w:ascii="Times New Arabic" w:hAnsi="Times New Arabic" w:hint="eastAsia"/>
          <w:szCs w:val="32"/>
          <w:shd w:val="clear" w:color="auto" w:fill="C0C0C0"/>
          <w:rtl/>
        </w:rPr>
        <w:t>الله</w:t>
      </w:r>
      <w:r w:rsidRPr="00FA2BA9">
        <w:rPr>
          <w:rFonts w:ascii="Times New Arabic" w:hAnsi="Times New Arabic"/>
          <w:szCs w:val="32"/>
          <w:shd w:val="clear" w:color="auto" w:fill="C0C0C0"/>
          <w:lang w:val="de-DE"/>
        </w:rPr>
        <w:t xml:space="preserve">    </w:t>
      </w:r>
      <w:r w:rsidRPr="00FA2BA9">
        <w:rPr>
          <w:rFonts w:ascii="Times New Arabic" w:hAnsi="Times New Arabic"/>
          <w:szCs w:val="32"/>
          <w:lang w:val="de-DE"/>
        </w:rPr>
        <w:tab/>
        <w:t xml:space="preserve">ditulis </w:t>
      </w:r>
      <w:r w:rsidRPr="00FA2BA9">
        <w:rPr>
          <w:rFonts w:ascii="Times New Arabic" w:hAnsi="Times New Arabic"/>
          <w:szCs w:val="32"/>
          <w:lang w:val="de-DE"/>
        </w:rPr>
        <w:tab/>
      </w:r>
      <w:r w:rsidRPr="00FA2BA9">
        <w:rPr>
          <w:rFonts w:ascii="Times New Arabic" w:hAnsi="Times New Arabic"/>
          <w:szCs w:val="32"/>
          <w:lang w:val="de-DE"/>
        </w:rPr>
        <w:tab/>
      </w:r>
      <w:r w:rsidRPr="00FA2BA9">
        <w:rPr>
          <w:rFonts w:ascii="Times New Arabic" w:hAnsi="Times New Arabic"/>
          <w:i/>
          <w:iCs/>
          <w:szCs w:val="32"/>
          <w:lang w:val="de-DE"/>
        </w:rPr>
        <w:t>ni'matull</w:t>
      </w:r>
      <w:r w:rsidRPr="00FA2BA9">
        <w:rPr>
          <w:i/>
          <w:iCs/>
          <w:szCs w:val="32"/>
          <w:lang w:val="de-DE"/>
        </w:rPr>
        <w:t>ā</w:t>
      </w:r>
      <w:r w:rsidRPr="00FA2BA9">
        <w:rPr>
          <w:rFonts w:ascii="Times New Arabic" w:hAnsi="Times New Arabic"/>
          <w:i/>
          <w:iCs/>
          <w:szCs w:val="32"/>
          <w:lang w:val="de-DE"/>
        </w:rPr>
        <w:t>h</w:t>
      </w:r>
    </w:p>
    <w:p w:rsidR="00B37ED9" w:rsidRPr="00FA2BA9" w:rsidRDefault="00B37ED9" w:rsidP="00FE6533">
      <w:pPr>
        <w:bidi w:val="0"/>
        <w:spacing w:line="320" w:lineRule="exact"/>
        <w:ind w:left="1320"/>
        <w:rPr>
          <w:rFonts w:ascii="Times New Arabic" w:hAnsi="Times New Arabic"/>
          <w:i/>
          <w:iCs/>
          <w:szCs w:val="32"/>
          <w:lang w:val="de-DE"/>
        </w:rPr>
      </w:pPr>
      <w:r w:rsidRPr="000F097E">
        <w:rPr>
          <w:rFonts w:ascii="Times New Arabic" w:hAnsi="Times New Arabic" w:hint="eastAsia"/>
          <w:szCs w:val="32"/>
          <w:shd w:val="clear" w:color="auto" w:fill="C0C0C0"/>
          <w:rtl/>
        </w:rPr>
        <w:t>زكاة</w:t>
      </w:r>
      <w:r w:rsidRPr="000F097E">
        <w:rPr>
          <w:rFonts w:ascii="Times New Arabic" w:hAnsi="Times New Arabic"/>
          <w:szCs w:val="32"/>
          <w:shd w:val="clear" w:color="auto" w:fill="C0C0C0"/>
          <w:rtl/>
        </w:rPr>
        <w:t xml:space="preserve"> </w:t>
      </w:r>
      <w:r w:rsidRPr="000F097E">
        <w:rPr>
          <w:rFonts w:ascii="Times New Arabic" w:hAnsi="Times New Arabic" w:hint="eastAsia"/>
          <w:szCs w:val="32"/>
          <w:shd w:val="clear" w:color="auto" w:fill="C0C0C0"/>
          <w:rtl/>
        </w:rPr>
        <w:t>الفطر</w:t>
      </w:r>
      <w:r w:rsidRPr="00FA2BA9">
        <w:rPr>
          <w:rFonts w:ascii="Times New Arabic" w:hAnsi="Times New Arabic"/>
          <w:szCs w:val="32"/>
          <w:lang w:val="de-DE"/>
        </w:rPr>
        <w:tab/>
        <w:t xml:space="preserve">ditulis </w:t>
      </w:r>
      <w:r w:rsidRPr="00FA2BA9">
        <w:rPr>
          <w:rFonts w:ascii="Times New Arabic" w:hAnsi="Times New Arabic"/>
          <w:szCs w:val="32"/>
          <w:lang w:val="de-DE"/>
        </w:rPr>
        <w:tab/>
      </w:r>
      <w:r w:rsidRPr="00FA2BA9">
        <w:rPr>
          <w:rFonts w:ascii="Times New Arabic" w:hAnsi="Times New Arabic"/>
          <w:szCs w:val="32"/>
          <w:lang w:val="de-DE"/>
        </w:rPr>
        <w:tab/>
      </w:r>
      <w:r w:rsidRPr="00FA2BA9">
        <w:rPr>
          <w:rFonts w:ascii="Times New Arabic" w:hAnsi="Times New Arabic"/>
          <w:i/>
          <w:iCs/>
          <w:szCs w:val="32"/>
          <w:lang w:val="de-DE"/>
        </w:rPr>
        <w:t>zak</w:t>
      </w:r>
      <w:r w:rsidRPr="00FA2BA9">
        <w:rPr>
          <w:i/>
          <w:iCs/>
          <w:szCs w:val="32"/>
          <w:lang w:val="de-DE"/>
        </w:rPr>
        <w:t>ā</w:t>
      </w:r>
      <w:r w:rsidRPr="00FA2BA9">
        <w:rPr>
          <w:rFonts w:ascii="Times New Arabic" w:hAnsi="Times New Arabic"/>
          <w:i/>
          <w:iCs/>
          <w:szCs w:val="32"/>
          <w:lang w:val="de-DE"/>
        </w:rPr>
        <w:t>tul-fitri</w:t>
      </w:r>
    </w:p>
    <w:p w:rsidR="00B37ED9" w:rsidRPr="00FA2BA9" w:rsidRDefault="00B37ED9" w:rsidP="00FE6533">
      <w:pPr>
        <w:bidi w:val="0"/>
        <w:spacing w:line="320" w:lineRule="exact"/>
        <w:rPr>
          <w:rFonts w:ascii="Times New Arabic" w:hAnsi="Times New Arabic"/>
          <w:szCs w:val="32"/>
          <w:lang w:val="de-DE"/>
        </w:rPr>
      </w:pPr>
      <w:r w:rsidRPr="00FA2BA9">
        <w:rPr>
          <w:rFonts w:ascii="Times New Arabic" w:hAnsi="Times New Arabic"/>
          <w:szCs w:val="32"/>
          <w:lang w:val="de-DE"/>
        </w:rPr>
        <w:t>IV. Vokal pendek</w:t>
      </w:r>
    </w:p>
    <w:p w:rsidR="00B37ED9" w:rsidRPr="00FA2BA9" w:rsidRDefault="00B37ED9" w:rsidP="00FE6533">
      <w:pPr>
        <w:bidi w:val="0"/>
        <w:spacing w:line="320" w:lineRule="exact"/>
        <w:ind w:left="1325"/>
        <w:rPr>
          <w:rFonts w:ascii="Times New Arabic" w:hAnsi="Times New Arabic"/>
          <w:szCs w:val="32"/>
          <w:lang w:val="de-DE"/>
        </w:rPr>
      </w:pPr>
      <w:r w:rsidRPr="00FA2BA9">
        <w:rPr>
          <w:rFonts w:ascii="Times New Arabic" w:hAnsi="Times New Arabic"/>
          <w:szCs w:val="32"/>
          <w:lang w:val="de-DE"/>
        </w:rPr>
        <w:t>__</w:t>
      </w:r>
      <w:r w:rsidRPr="000F097E">
        <w:rPr>
          <w:rFonts w:ascii="Times New Arabic" w:hAnsi="Times New Arabic" w:hint="eastAsia"/>
          <w:szCs w:val="32"/>
          <w:rtl/>
        </w:rPr>
        <w:t>َ</w:t>
      </w:r>
      <w:r w:rsidRPr="00FA2BA9">
        <w:rPr>
          <w:rFonts w:ascii="Times New Arabic" w:hAnsi="Times New Arabic"/>
          <w:szCs w:val="32"/>
          <w:lang w:val="de-DE"/>
        </w:rPr>
        <w:t>__ (fathah) ditulis a contoh</w:t>
      </w:r>
      <w:r w:rsidRPr="00FA2BA9">
        <w:rPr>
          <w:rFonts w:ascii="Times New Arabic" w:hAnsi="Times New Arabic"/>
          <w:szCs w:val="32"/>
          <w:lang w:val="de-DE"/>
        </w:rPr>
        <w:tab/>
      </w:r>
      <w:r w:rsidRPr="00FA2BA9">
        <w:rPr>
          <w:rFonts w:ascii="Times New Arabic" w:hAnsi="Times New Arabic"/>
          <w:szCs w:val="32"/>
          <w:lang w:val="de-DE"/>
        </w:rPr>
        <w:tab/>
      </w:r>
      <w:r w:rsidRPr="000F097E">
        <w:rPr>
          <w:rFonts w:ascii="Times New Arabic" w:hAnsi="Times New Arabic" w:hint="eastAsia"/>
          <w:szCs w:val="32"/>
          <w:shd w:val="clear" w:color="auto" w:fill="C0C0C0"/>
          <w:rtl/>
        </w:rPr>
        <w:t>ضََرَبَ</w:t>
      </w:r>
      <w:r w:rsidRPr="00FA2BA9">
        <w:rPr>
          <w:rFonts w:ascii="Times New Arabic" w:hAnsi="Times New Arabic"/>
          <w:szCs w:val="32"/>
          <w:shd w:val="clear" w:color="auto" w:fill="C0C0C0"/>
          <w:lang w:val="de-DE"/>
        </w:rPr>
        <w:t xml:space="preserve"> </w:t>
      </w:r>
      <w:r w:rsidRPr="00FA2BA9">
        <w:rPr>
          <w:rFonts w:ascii="Times New Arabic" w:hAnsi="Times New Arabic"/>
          <w:szCs w:val="32"/>
          <w:shd w:val="clear" w:color="auto" w:fill="C0C0C0"/>
          <w:lang w:val="de-DE"/>
        </w:rPr>
        <w:tab/>
      </w:r>
      <w:r w:rsidRPr="00FA2BA9">
        <w:rPr>
          <w:rFonts w:ascii="Times New Arabic" w:hAnsi="Times New Arabic"/>
          <w:szCs w:val="32"/>
          <w:lang w:val="de-DE"/>
        </w:rPr>
        <w:t xml:space="preserve">   ditulis   </w:t>
      </w:r>
      <w:r w:rsidRPr="00FA2BA9">
        <w:rPr>
          <w:rFonts w:ascii="Times New Arabic" w:hAnsi="Times New Arabic"/>
          <w:i/>
          <w:iCs/>
          <w:szCs w:val="32"/>
          <w:lang w:val="de-DE"/>
        </w:rPr>
        <w:t>daraba</w:t>
      </w:r>
    </w:p>
    <w:p w:rsidR="00B37ED9" w:rsidRPr="00FA2BA9" w:rsidRDefault="00B37ED9" w:rsidP="00FE6533">
      <w:pPr>
        <w:bidi w:val="0"/>
        <w:spacing w:line="320" w:lineRule="exact"/>
        <w:ind w:left="1325"/>
        <w:rPr>
          <w:rFonts w:ascii="Times New Arabic" w:hAnsi="Times New Arabic"/>
          <w:szCs w:val="32"/>
          <w:lang w:val="de-DE"/>
        </w:rPr>
      </w:pPr>
      <w:r w:rsidRPr="00FA2BA9">
        <w:rPr>
          <w:rFonts w:ascii="Times New Arabic" w:hAnsi="Times New Arabic"/>
          <w:szCs w:val="32"/>
          <w:lang w:val="de-DE"/>
        </w:rPr>
        <w:t>____(kasrah) ditulis i contoh</w:t>
      </w:r>
      <w:r w:rsidRPr="00FA2BA9">
        <w:rPr>
          <w:rFonts w:ascii="Times New Arabic" w:hAnsi="Times New Arabic"/>
          <w:szCs w:val="32"/>
          <w:lang w:val="de-DE"/>
        </w:rPr>
        <w:tab/>
      </w:r>
      <w:r w:rsidRPr="00FA2BA9">
        <w:rPr>
          <w:rFonts w:ascii="Times New Arabic" w:hAnsi="Times New Arabic"/>
          <w:szCs w:val="32"/>
          <w:lang w:val="de-DE"/>
        </w:rPr>
        <w:tab/>
      </w:r>
      <w:r w:rsidRPr="000F097E">
        <w:rPr>
          <w:rFonts w:ascii="Times New Arabic" w:hAnsi="Times New Arabic" w:hint="eastAsia"/>
          <w:szCs w:val="32"/>
          <w:shd w:val="clear" w:color="auto" w:fill="C0C0C0"/>
          <w:rtl/>
        </w:rPr>
        <w:t>فَهِمَ</w:t>
      </w:r>
      <w:r w:rsidRPr="00FA2BA9">
        <w:rPr>
          <w:rFonts w:ascii="Times New Arabic" w:hAnsi="Times New Arabic"/>
          <w:szCs w:val="32"/>
          <w:shd w:val="clear" w:color="auto" w:fill="C0C0C0"/>
          <w:lang w:val="de-DE"/>
        </w:rPr>
        <w:t xml:space="preserve"> </w:t>
      </w:r>
      <w:r w:rsidRPr="00FA2BA9">
        <w:rPr>
          <w:rFonts w:ascii="Times New Arabic" w:hAnsi="Times New Arabic"/>
          <w:szCs w:val="32"/>
          <w:shd w:val="clear" w:color="auto" w:fill="C0C0C0"/>
          <w:lang w:val="de-DE"/>
        </w:rPr>
        <w:tab/>
      </w:r>
      <w:r w:rsidRPr="00FA2BA9">
        <w:rPr>
          <w:rFonts w:ascii="Times New Arabic" w:hAnsi="Times New Arabic"/>
          <w:szCs w:val="32"/>
          <w:lang w:val="de-DE"/>
        </w:rPr>
        <w:t xml:space="preserve">   ditulis   </w:t>
      </w:r>
      <w:r w:rsidRPr="00FA2BA9">
        <w:rPr>
          <w:rFonts w:ascii="Times New Arabic" w:hAnsi="Times New Arabic"/>
          <w:i/>
          <w:iCs/>
          <w:szCs w:val="32"/>
          <w:lang w:val="de-DE"/>
        </w:rPr>
        <w:t>fahima</w:t>
      </w:r>
    </w:p>
    <w:p w:rsidR="00B37ED9" w:rsidRPr="00437771" w:rsidRDefault="00B37ED9" w:rsidP="00FE6533">
      <w:pPr>
        <w:bidi w:val="0"/>
        <w:spacing w:line="320" w:lineRule="exact"/>
        <w:ind w:left="1320"/>
        <w:rPr>
          <w:rFonts w:ascii="Times New Arabic" w:hAnsi="Times New Arabic"/>
          <w:szCs w:val="32"/>
          <w:lang w:val="de-DE"/>
        </w:rPr>
      </w:pPr>
      <w:r w:rsidRPr="00437771">
        <w:rPr>
          <w:rFonts w:ascii="Times New Arabic" w:hAnsi="Times New Arabic"/>
          <w:szCs w:val="32"/>
          <w:lang w:val="de-DE"/>
        </w:rPr>
        <w:t>__</w:t>
      </w:r>
      <w:r w:rsidRPr="000F097E">
        <w:rPr>
          <w:rFonts w:ascii="Times New Arabic" w:hAnsi="Times New Arabic" w:hint="eastAsia"/>
          <w:szCs w:val="32"/>
          <w:rtl/>
        </w:rPr>
        <w:t>ً</w:t>
      </w:r>
      <w:r w:rsidRPr="00437771">
        <w:rPr>
          <w:rFonts w:ascii="Times New Arabic" w:hAnsi="Times New Arabic"/>
          <w:szCs w:val="32"/>
          <w:lang w:val="de-DE"/>
        </w:rPr>
        <w:t>__(dammah) ditulis u contoh</w:t>
      </w:r>
      <w:r w:rsidRPr="00437771">
        <w:rPr>
          <w:rFonts w:ascii="Times New Arabic" w:hAnsi="Times New Arabic"/>
          <w:szCs w:val="32"/>
          <w:lang w:val="de-DE"/>
        </w:rPr>
        <w:tab/>
      </w:r>
      <w:r w:rsidRPr="000F097E">
        <w:rPr>
          <w:rFonts w:ascii="Times New Arabic" w:hAnsi="Times New Arabic" w:hint="eastAsia"/>
          <w:szCs w:val="32"/>
          <w:shd w:val="clear" w:color="auto" w:fill="C0C0C0"/>
          <w:rtl/>
        </w:rPr>
        <w:t>كُتِبَ</w:t>
      </w:r>
      <w:r w:rsidRPr="00437771">
        <w:rPr>
          <w:rFonts w:ascii="Times New Arabic" w:hAnsi="Times New Arabic"/>
          <w:szCs w:val="32"/>
          <w:shd w:val="clear" w:color="auto" w:fill="C0C0C0"/>
          <w:lang w:val="de-DE"/>
        </w:rPr>
        <w:t xml:space="preserve"> </w:t>
      </w:r>
      <w:r w:rsidRPr="00437771">
        <w:rPr>
          <w:rFonts w:ascii="Times New Arabic" w:hAnsi="Times New Arabic"/>
          <w:szCs w:val="32"/>
          <w:shd w:val="clear" w:color="auto" w:fill="C0C0C0"/>
          <w:lang w:val="de-DE"/>
        </w:rPr>
        <w:tab/>
      </w:r>
      <w:r w:rsidRPr="00437771">
        <w:rPr>
          <w:rFonts w:ascii="Times New Arabic" w:hAnsi="Times New Arabic"/>
          <w:szCs w:val="32"/>
          <w:lang w:val="de-DE"/>
        </w:rPr>
        <w:t xml:space="preserve">   ditulis   </w:t>
      </w:r>
      <w:r w:rsidRPr="00437771">
        <w:rPr>
          <w:rFonts w:ascii="Times New Arabic" w:hAnsi="Times New Arabic"/>
          <w:i/>
          <w:iCs/>
          <w:szCs w:val="32"/>
          <w:lang w:val="de-DE"/>
        </w:rPr>
        <w:t>kutiba</w:t>
      </w:r>
    </w:p>
    <w:p w:rsidR="00B37ED9" w:rsidRPr="000F097E" w:rsidRDefault="00B37ED9" w:rsidP="00FE6533">
      <w:pPr>
        <w:bidi w:val="0"/>
        <w:spacing w:line="320" w:lineRule="exact"/>
        <w:rPr>
          <w:rFonts w:ascii="Times New Arabic" w:hAnsi="Times New Arabic"/>
          <w:szCs w:val="32"/>
        </w:rPr>
      </w:pPr>
      <w:r w:rsidRPr="000F097E">
        <w:rPr>
          <w:rFonts w:ascii="Times New Arabic" w:hAnsi="Times New Arabic"/>
          <w:szCs w:val="32"/>
        </w:rPr>
        <w:t>V. Vokal panjang:</w:t>
      </w:r>
    </w:p>
    <w:p w:rsidR="00B37ED9" w:rsidRPr="000F097E" w:rsidRDefault="00B37ED9" w:rsidP="00FE6533">
      <w:pPr>
        <w:numPr>
          <w:ilvl w:val="0"/>
          <w:numId w:val="2"/>
        </w:numPr>
        <w:bidi w:val="0"/>
        <w:spacing w:line="320" w:lineRule="exact"/>
        <w:rPr>
          <w:rFonts w:ascii="Times New Arabic" w:hAnsi="Times New Arabic"/>
          <w:szCs w:val="32"/>
        </w:rPr>
      </w:pPr>
      <w:r w:rsidRPr="000F097E">
        <w:rPr>
          <w:rFonts w:ascii="Times New Arabic" w:hAnsi="Times New Arabic"/>
          <w:szCs w:val="32"/>
        </w:rPr>
        <w:t xml:space="preserve">fathah + alif, ditulis </w:t>
      </w:r>
      <w:r w:rsidRPr="000F097E">
        <w:rPr>
          <w:szCs w:val="32"/>
        </w:rPr>
        <w:t>ā</w:t>
      </w:r>
      <w:r w:rsidRPr="000F097E">
        <w:rPr>
          <w:rFonts w:ascii="Times New Arabic" w:hAnsi="Times New Arabic"/>
          <w:szCs w:val="32"/>
        </w:rPr>
        <w:t xml:space="preserve"> (garis di atas)</w:t>
      </w:r>
    </w:p>
    <w:p w:rsidR="00B37ED9" w:rsidRPr="000F097E" w:rsidRDefault="00B37ED9" w:rsidP="00FE6533">
      <w:pPr>
        <w:bidi w:val="0"/>
        <w:spacing w:line="320" w:lineRule="exact"/>
        <w:ind w:left="1320"/>
        <w:rPr>
          <w:rFonts w:ascii="Times New Arabic" w:hAnsi="Times New Arabic"/>
          <w:szCs w:val="32"/>
        </w:rPr>
      </w:pPr>
      <w:r w:rsidRPr="000F097E">
        <w:rPr>
          <w:rFonts w:ascii="Times New Arabic" w:hAnsi="Times New Arabic" w:hint="eastAsia"/>
          <w:szCs w:val="32"/>
          <w:shd w:val="clear" w:color="auto" w:fill="C0C0C0"/>
          <w:rtl/>
        </w:rPr>
        <w:t>جاهلية</w:t>
      </w:r>
      <w:r w:rsidRPr="000F097E">
        <w:rPr>
          <w:rFonts w:ascii="Times New Arabic" w:hAnsi="Times New Arabic"/>
          <w:szCs w:val="32"/>
          <w:shd w:val="clear" w:color="auto" w:fill="C0C0C0"/>
        </w:rPr>
        <w:t xml:space="preserve"> </w:t>
      </w:r>
      <w:r w:rsidRPr="000F097E">
        <w:rPr>
          <w:rFonts w:ascii="Times New Arabic" w:hAnsi="Times New Arabic"/>
          <w:szCs w:val="32"/>
          <w:shd w:val="clear" w:color="auto" w:fill="C0C0C0"/>
        </w:rPr>
        <w:tab/>
      </w:r>
      <w:r w:rsidRPr="000F097E">
        <w:rPr>
          <w:rFonts w:ascii="Times New Arabic" w:hAnsi="Times New Arabic"/>
          <w:szCs w:val="32"/>
        </w:rPr>
        <w:tab/>
        <w:t xml:space="preserve">ditulis </w:t>
      </w:r>
      <w:r w:rsidRPr="000F097E">
        <w:rPr>
          <w:rFonts w:ascii="Times New Arabic" w:hAnsi="Times New Arabic"/>
          <w:szCs w:val="32"/>
        </w:rPr>
        <w:tab/>
      </w:r>
      <w:r w:rsidRPr="000F097E">
        <w:rPr>
          <w:rFonts w:ascii="Times New Arabic" w:hAnsi="Times New Arabic"/>
          <w:szCs w:val="32"/>
        </w:rPr>
        <w:tab/>
      </w:r>
      <w:r w:rsidRPr="000F097E">
        <w:rPr>
          <w:rFonts w:ascii="Times New Arabic" w:hAnsi="Times New Arabic"/>
          <w:i/>
          <w:iCs/>
          <w:szCs w:val="32"/>
        </w:rPr>
        <w:t>j</w:t>
      </w:r>
      <w:r w:rsidRPr="000F097E">
        <w:rPr>
          <w:i/>
          <w:iCs/>
          <w:szCs w:val="32"/>
        </w:rPr>
        <w:t>ā</w:t>
      </w:r>
      <w:r w:rsidRPr="000F097E">
        <w:rPr>
          <w:rFonts w:ascii="Times New Arabic" w:hAnsi="Times New Arabic"/>
          <w:i/>
          <w:iCs/>
          <w:szCs w:val="32"/>
        </w:rPr>
        <w:t>hiliyyah</w:t>
      </w:r>
    </w:p>
    <w:p w:rsidR="00B37ED9" w:rsidRPr="000F097E" w:rsidRDefault="00B37ED9" w:rsidP="00FE6533">
      <w:pPr>
        <w:numPr>
          <w:ilvl w:val="0"/>
          <w:numId w:val="2"/>
        </w:numPr>
        <w:bidi w:val="0"/>
        <w:spacing w:line="320" w:lineRule="exact"/>
        <w:rPr>
          <w:rFonts w:ascii="Times New Arabic" w:hAnsi="Times New Arabic"/>
          <w:szCs w:val="32"/>
        </w:rPr>
      </w:pPr>
      <w:r w:rsidRPr="000F097E">
        <w:rPr>
          <w:rFonts w:ascii="Times New Arabic" w:hAnsi="Times New Arabic"/>
          <w:szCs w:val="32"/>
        </w:rPr>
        <w:t>fathah + alif maq</w:t>
      </w:r>
      <w:r w:rsidRPr="000F097E">
        <w:rPr>
          <w:szCs w:val="32"/>
        </w:rPr>
        <w:t>şū</w:t>
      </w:r>
      <w:r w:rsidRPr="000F097E">
        <w:rPr>
          <w:rFonts w:ascii="Times New Arabic" w:hAnsi="Times New Arabic"/>
          <w:szCs w:val="32"/>
        </w:rPr>
        <w:t xml:space="preserve">r, ditulis </w:t>
      </w:r>
      <w:r w:rsidRPr="000F097E">
        <w:rPr>
          <w:szCs w:val="32"/>
        </w:rPr>
        <w:t>ā</w:t>
      </w:r>
      <w:r w:rsidRPr="000F097E">
        <w:rPr>
          <w:rFonts w:ascii="Times New Arabic" w:hAnsi="Times New Arabic"/>
          <w:szCs w:val="32"/>
        </w:rPr>
        <w:t xml:space="preserve"> (garis di atas)</w:t>
      </w:r>
    </w:p>
    <w:p w:rsidR="00B37ED9" w:rsidRPr="000F097E" w:rsidRDefault="00B37ED9" w:rsidP="00FE6533">
      <w:pPr>
        <w:bidi w:val="0"/>
        <w:spacing w:line="320" w:lineRule="exact"/>
        <w:ind w:left="1320"/>
        <w:rPr>
          <w:rFonts w:ascii="Times New Arabic" w:hAnsi="Times New Arabic"/>
          <w:szCs w:val="32"/>
        </w:rPr>
      </w:pPr>
      <w:r w:rsidRPr="000F097E">
        <w:rPr>
          <w:rFonts w:ascii="Times New Arabic" w:hAnsi="Times New Arabic" w:hint="eastAsia"/>
          <w:szCs w:val="32"/>
          <w:shd w:val="clear" w:color="auto" w:fill="C0C0C0"/>
          <w:rtl/>
        </w:rPr>
        <w:t>يسعي</w:t>
      </w:r>
      <w:r w:rsidRPr="000F097E">
        <w:rPr>
          <w:rFonts w:ascii="Times New Arabic" w:hAnsi="Times New Arabic"/>
          <w:szCs w:val="32"/>
          <w:shd w:val="clear" w:color="auto" w:fill="C0C0C0"/>
        </w:rPr>
        <w:t xml:space="preserve"> </w:t>
      </w:r>
      <w:r w:rsidRPr="000F097E">
        <w:rPr>
          <w:rFonts w:ascii="Times New Arabic" w:hAnsi="Times New Arabic"/>
          <w:szCs w:val="32"/>
          <w:shd w:val="clear" w:color="auto" w:fill="C0C0C0"/>
        </w:rPr>
        <w:tab/>
      </w:r>
      <w:r w:rsidRPr="000F097E">
        <w:rPr>
          <w:rFonts w:ascii="Times New Arabic" w:hAnsi="Times New Arabic"/>
          <w:szCs w:val="32"/>
        </w:rPr>
        <w:tab/>
        <w:t xml:space="preserve">ditulis </w:t>
      </w:r>
      <w:r w:rsidRPr="000F097E">
        <w:rPr>
          <w:rFonts w:ascii="Times New Arabic" w:hAnsi="Times New Arabic"/>
          <w:szCs w:val="32"/>
        </w:rPr>
        <w:tab/>
      </w:r>
      <w:r w:rsidRPr="000F097E">
        <w:rPr>
          <w:rFonts w:ascii="Times New Arabic" w:hAnsi="Times New Arabic"/>
          <w:szCs w:val="32"/>
        </w:rPr>
        <w:tab/>
      </w:r>
      <w:r w:rsidRPr="000F097E">
        <w:rPr>
          <w:rFonts w:ascii="Times New Arabic" w:hAnsi="Times New Arabic"/>
          <w:i/>
          <w:iCs/>
          <w:szCs w:val="32"/>
        </w:rPr>
        <w:t>yas'</w:t>
      </w:r>
      <w:r w:rsidRPr="000F097E">
        <w:rPr>
          <w:i/>
          <w:iCs/>
          <w:szCs w:val="32"/>
        </w:rPr>
        <w:t>ā</w:t>
      </w:r>
    </w:p>
    <w:p w:rsidR="00B37ED9" w:rsidRPr="000F097E" w:rsidRDefault="00B37ED9" w:rsidP="00FE6533">
      <w:pPr>
        <w:numPr>
          <w:ilvl w:val="0"/>
          <w:numId w:val="2"/>
        </w:numPr>
        <w:bidi w:val="0"/>
        <w:spacing w:line="320" w:lineRule="exact"/>
        <w:rPr>
          <w:rFonts w:ascii="Times New Arabic" w:hAnsi="Times New Arabic"/>
          <w:szCs w:val="32"/>
        </w:rPr>
      </w:pPr>
      <w:r w:rsidRPr="000F097E">
        <w:rPr>
          <w:rFonts w:ascii="Times New Arabic" w:hAnsi="Times New Arabic"/>
          <w:szCs w:val="32"/>
        </w:rPr>
        <w:t xml:space="preserve">kasrah + ya mati, ditulis </w:t>
      </w:r>
      <w:r w:rsidRPr="000F097E">
        <w:rPr>
          <w:szCs w:val="32"/>
        </w:rPr>
        <w:t>ī</w:t>
      </w:r>
      <w:r w:rsidRPr="000F097E">
        <w:rPr>
          <w:rFonts w:ascii="Times New Arabic" w:hAnsi="Times New Arabic"/>
          <w:szCs w:val="32"/>
        </w:rPr>
        <w:t xml:space="preserve"> (garis di atas)</w:t>
      </w:r>
    </w:p>
    <w:p w:rsidR="00B37ED9" w:rsidRPr="000F097E" w:rsidRDefault="00B37ED9" w:rsidP="00FE6533">
      <w:pPr>
        <w:bidi w:val="0"/>
        <w:spacing w:line="320" w:lineRule="exact"/>
        <w:ind w:left="1320"/>
        <w:rPr>
          <w:rFonts w:ascii="Times New Arabic" w:hAnsi="Times New Arabic"/>
          <w:szCs w:val="32"/>
        </w:rPr>
      </w:pPr>
      <w:r w:rsidRPr="000F097E">
        <w:rPr>
          <w:rFonts w:ascii="Times New Arabic" w:hAnsi="Times New Arabic" w:hint="eastAsia"/>
          <w:szCs w:val="32"/>
          <w:shd w:val="clear" w:color="auto" w:fill="C0C0C0"/>
          <w:rtl/>
        </w:rPr>
        <w:t>مجيد</w:t>
      </w:r>
      <w:r w:rsidRPr="000F097E">
        <w:rPr>
          <w:rFonts w:ascii="Times New Arabic" w:hAnsi="Times New Arabic"/>
          <w:szCs w:val="32"/>
          <w:shd w:val="clear" w:color="auto" w:fill="C0C0C0"/>
        </w:rPr>
        <w:t xml:space="preserve"> </w:t>
      </w:r>
      <w:r w:rsidRPr="000F097E">
        <w:rPr>
          <w:rFonts w:ascii="Times New Arabic" w:hAnsi="Times New Arabic"/>
          <w:szCs w:val="32"/>
          <w:shd w:val="clear" w:color="auto" w:fill="C0C0C0"/>
        </w:rPr>
        <w:tab/>
      </w:r>
      <w:r w:rsidRPr="000F097E">
        <w:rPr>
          <w:rFonts w:ascii="Times New Arabic" w:hAnsi="Times New Arabic"/>
          <w:szCs w:val="32"/>
        </w:rPr>
        <w:tab/>
        <w:t xml:space="preserve">ditulis </w:t>
      </w:r>
      <w:r w:rsidRPr="000F097E">
        <w:rPr>
          <w:rFonts w:ascii="Times New Arabic" w:hAnsi="Times New Arabic"/>
          <w:i/>
          <w:iCs/>
          <w:szCs w:val="32"/>
        </w:rPr>
        <w:tab/>
      </w:r>
      <w:r w:rsidRPr="000F097E">
        <w:rPr>
          <w:rFonts w:ascii="Times New Arabic" w:hAnsi="Times New Arabic"/>
          <w:i/>
          <w:iCs/>
          <w:szCs w:val="32"/>
        </w:rPr>
        <w:tab/>
        <w:t>maj</w:t>
      </w:r>
      <w:r w:rsidRPr="000F097E">
        <w:rPr>
          <w:i/>
          <w:iCs/>
          <w:szCs w:val="32"/>
        </w:rPr>
        <w:t>ī</w:t>
      </w:r>
      <w:r w:rsidRPr="000F097E">
        <w:rPr>
          <w:rFonts w:ascii="Times New Arabic" w:hAnsi="Times New Arabic"/>
          <w:i/>
          <w:iCs/>
          <w:szCs w:val="32"/>
        </w:rPr>
        <w:t>d</w:t>
      </w:r>
    </w:p>
    <w:p w:rsidR="00B37ED9" w:rsidRPr="00961297" w:rsidRDefault="00B37ED9" w:rsidP="00FE6533">
      <w:pPr>
        <w:numPr>
          <w:ilvl w:val="0"/>
          <w:numId w:val="2"/>
        </w:numPr>
        <w:bidi w:val="0"/>
        <w:spacing w:line="320" w:lineRule="exact"/>
        <w:rPr>
          <w:rFonts w:ascii="Times New Arabic" w:hAnsi="Times New Arabic"/>
          <w:szCs w:val="32"/>
          <w:lang w:val="de-DE"/>
        </w:rPr>
      </w:pPr>
      <w:r w:rsidRPr="00961297">
        <w:rPr>
          <w:rFonts w:ascii="Times New Arabic" w:hAnsi="Times New Arabic"/>
          <w:szCs w:val="32"/>
          <w:lang w:val="de-DE"/>
        </w:rPr>
        <w:lastRenderedPageBreak/>
        <w:t xml:space="preserve">dammah + wau mati, ditulis </w:t>
      </w:r>
      <w:r w:rsidRPr="00961297">
        <w:rPr>
          <w:szCs w:val="32"/>
          <w:lang w:val="de-DE"/>
        </w:rPr>
        <w:t>ū</w:t>
      </w:r>
      <w:r w:rsidRPr="00961297">
        <w:rPr>
          <w:rFonts w:ascii="Times New Arabic" w:hAnsi="Times New Arabic"/>
          <w:szCs w:val="32"/>
          <w:lang w:val="de-DE"/>
        </w:rPr>
        <w:t xml:space="preserve"> (dengan garis di atas)</w:t>
      </w:r>
    </w:p>
    <w:p w:rsidR="00B37ED9" w:rsidRPr="000F097E" w:rsidRDefault="00B37ED9" w:rsidP="00FE6533">
      <w:pPr>
        <w:bidi w:val="0"/>
        <w:spacing w:line="320" w:lineRule="exact"/>
        <w:ind w:left="1320"/>
        <w:rPr>
          <w:rFonts w:ascii="Times New Arabic" w:hAnsi="Times New Arabic"/>
          <w:szCs w:val="32"/>
        </w:rPr>
      </w:pPr>
      <w:r w:rsidRPr="000F097E">
        <w:rPr>
          <w:rFonts w:ascii="Times New Arabic" w:hAnsi="Times New Arabic" w:hint="eastAsia"/>
          <w:szCs w:val="32"/>
          <w:shd w:val="clear" w:color="auto" w:fill="C0C0C0"/>
          <w:rtl/>
        </w:rPr>
        <w:t>فروض</w:t>
      </w:r>
      <w:r w:rsidRPr="000F097E">
        <w:rPr>
          <w:rFonts w:ascii="Times New Arabic" w:hAnsi="Times New Arabic"/>
          <w:szCs w:val="32"/>
          <w:shd w:val="clear" w:color="auto" w:fill="C0C0C0"/>
        </w:rPr>
        <w:t xml:space="preserve"> </w:t>
      </w:r>
      <w:r w:rsidRPr="000F097E">
        <w:rPr>
          <w:rFonts w:ascii="Times New Arabic" w:hAnsi="Times New Arabic"/>
          <w:szCs w:val="32"/>
          <w:shd w:val="clear" w:color="auto" w:fill="C0C0C0"/>
        </w:rPr>
        <w:tab/>
      </w:r>
      <w:r w:rsidRPr="000F097E">
        <w:rPr>
          <w:rFonts w:ascii="Times New Arabic" w:hAnsi="Times New Arabic"/>
          <w:szCs w:val="32"/>
        </w:rPr>
        <w:tab/>
        <w:t xml:space="preserve">ditulis </w:t>
      </w:r>
      <w:r w:rsidRPr="000F097E">
        <w:rPr>
          <w:rFonts w:ascii="Times New Arabic" w:hAnsi="Times New Arabic"/>
          <w:i/>
          <w:iCs/>
          <w:szCs w:val="32"/>
        </w:rPr>
        <w:tab/>
      </w:r>
      <w:r w:rsidRPr="000F097E">
        <w:rPr>
          <w:rFonts w:ascii="Times New Arabic" w:hAnsi="Times New Arabic"/>
          <w:i/>
          <w:iCs/>
          <w:szCs w:val="32"/>
        </w:rPr>
        <w:tab/>
        <w:t>fur</w:t>
      </w:r>
      <w:r w:rsidRPr="000F097E">
        <w:rPr>
          <w:i/>
          <w:iCs/>
          <w:szCs w:val="32"/>
        </w:rPr>
        <w:t>ū</w:t>
      </w:r>
      <w:r w:rsidRPr="000F097E">
        <w:rPr>
          <w:rFonts w:ascii="Times New Arabic" w:hAnsi="Times New Arabic"/>
          <w:i/>
          <w:iCs/>
          <w:szCs w:val="32"/>
        </w:rPr>
        <w:t>d</w:t>
      </w:r>
    </w:p>
    <w:p w:rsidR="00B37ED9" w:rsidRPr="000F097E" w:rsidRDefault="00B37ED9" w:rsidP="00FE6533">
      <w:pPr>
        <w:bidi w:val="0"/>
        <w:spacing w:line="320" w:lineRule="exact"/>
        <w:rPr>
          <w:rFonts w:ascii="Times New Arabic" w:hAnsi="Times New Arabic"/>
          <w:szCs w:val="32"/>
        </w:rPr>
      </w:pPr>
      <w:r w:rsidRPr="000F097E">
        <w:rPr>
          <w:rFonts w:ascii="Times New Arabic" w:hAnsi="Times New Arabic"/>
          <w:szCs w:val="32"/>
        </w:rPr>
        <w:t>VI. Vokal rangkap:</w:t>
      </w:r>
    </w:p>
    <w:p w:rsidR="00B37ED9" w:rsidRPr="000F097E" w:rsidRDefault="00B37ED9" w:rsidP="00FE6533">
      <w:pPr>
        <w:numPr>
          <w:ilvl w:val="0"/>
          <w:numId w:val="3"/>
        </w:numPr>
        <w:bidi w:val="0"/>
        <w:spacing w:line="320" w:lineRule="exact"/>
        <w:rPr>
          <w:rFonts w:ascii="Times New Arabic" w:hAnsi="Times New Arabic"/>
          <w:szCs w:val="32"/>
        </w:rPr>
      </w:pPr>
      <w:r w:rsidRPr="000F097E">
        <w:rPr>
          <w:rFonts w:ascii="Times New Arabic" w:hAnsi="Times New Arabic"/>
          <w:szCs w:val="32"/>
        </w:rPr>
        <w:t>fathah + y</w:t>
      </w:r>
      <w:r w:rsidRPr="000F097E">
        <w:rPr>
          <w:szCs w:val="32"/>
        </w:rPr>
        <w:t>ā</w:t>
      </w:r>
      <w:r w:rsidRPr="000F097E">
        <w:rPr>
          <w:rFonts w:ascii="Times New Arabic" w:hAnsi="Times New Arabic"/>
          <w:szCs w:val="32"/>
        </w:rPr>
        <w:t xml:space="preserve"> mati, ditulis ai</w:t>
      </w:r>
    </w:p>
    <w:p w:rsidR="00B37ED9" w:rsidRPr="000F097E" w:rsidRDefault="00B37ED9" w:rsidP="00FE6533">
      <w:pPr>
        <w:bidi w:val="0"/>
        <w:spacing w:line="320" w:lineRule="exact"/>
        <w:ind w:left="1320"/>
        <w:rPr>
          <w:rFonts w:ascii="Times New Arabic" w:hAnsi="Times New Arabic"/>
          <w:szCs w:val="32"/>
        </w:rPr>
      </w:pPr>
      <w:r w:rsidRPr="000F097E">
        <w:rPr>
          <w:rFonts w:ascii="Times New Arabic" w:hAnsi="Times New Arabic" w:hint="eastAsia"/>
          <w:szCs w:val="32"/>
          <w:shd w:val="clear" w:color="auto" w:fill="C0C0C0"/>
          <w:rtl/>
        </w:rPr>
        <w:t>بينكم</w:t>
      </w:r>
      <w:r w:rsidRPr="000F097E">
        <w:rPr>
          <w:rFonts w:ascii="Times New Arabic" w:hAnsi="Times New Arabic"/>
          <w:szCs w:val="32"/>
          <w:shd w:val="clear" w:color="auto" w:fill="C0C0C0"/>
        </w:rPr>
        <w:t xml:space="preserve"> </w:t>
      </w:r>
      <w:r w:rsidRPr="000F097E">
        <w:rPr>
          <w:rFonts w:ascii="Times New Arabic" w:hAnsi="Times New Arabic"/>
          <w:szCs w:val="32"/>
          <w:shd w:val="clear" w:color="auto" w:fill="C0C0C0"/>
        </w:rPr>
        <w:tab/>
      </w:r>
      <w:r w:rsidRPr="000F097E">
        <w:rPr>
          <w:rFonts w:ascii="Times New Arabic" w:hAnsi="Times New Arabic"/>
          <w:szCs w:val="32"/>
        </w:rPr>
        <w:tab/>
        <w:t xml:space="preserve">ditulis </w:t>
      </w:r>
      <w:r w:rsidRPr="000F097E">
        <w:rPr>
          <w:rFonts w:ascii="Times New Arabic" w:hAnsi="Times New Arabic"/>
          <w:i/>
          <w:iCs/>
          <w:szCs w:val="32"/>
        </w:rPr>
        <w:tab/>
      </w:r>
      <w:r w:rsidRPr="000F097E">
        <w:rPr>
          <w:rFonts w:ascii="Times New Arabic" w:hAnsi="Times New Arabic"/>
          <w:i/>
          <w:iCs/>
          <w:szCs w:val="32"/>
        </w:rPr>
        <w:tab/>
        <w:t>bainakum</w:t>
      </w:r>
    </w:p>
    <w:p w:rsidR="00B37ED9" w:rsidRPr="000F097E" w:rsidRDefault="00B37ED9" w:rsidP="00FE6533">
      <w:pPr>
        <w:numPr>
          <w:ilvl w:val="0"/>
          <w:numId w:val="3"/>
        </w:numPr>
        <w:bidi w:val="0"/>
        <w:spacing w:line="320" w:lineRule="exact"/>
        <w:rPr>
          <w:rFonts w:ascii="Times New Arabic" w:hAnsi="Times New Arabic"/>
          <w:szCs w:val="32"/>
        </w:rPr>
      </w:pPr>
      <w:r w:rsidRPr="000F097E">
        <w:rPr>
          <w:rFonts w:ascii="Times New Arabic" w:hAnsi="Times New Arabic"/>
          <w:szCs w:val="32"/>
        </w:rPr>
        <w:t>fathah + wau mati, ditulis au</w:t>
      </w:r>
    </w:p>
    <w:p w:rsidR="00B37ED9" w:rsidRPr="000F097E" w:rsidRDefault="00B37ED9" w:rsidP="00FE6533">
      <w:pPr>
        <w:bidi w:val="0"/>
        <w:spacing w:line="320" w:lineRule="exact"/>
        <w:ind w:left="1320"/>
        <w:rPr>
          <w:rFonts w:ascii="Times New Arabic" w:hAnsi="Times New Arabic"/>
          <w:szCs w:val="32"/>
        </w:rPr>
      </w:pPr>
      <w:r w:rsidRPr="000F097E">
        <w:rPr>
          <w:rFonts w:ascii="Times New Arabic" w:hAnsi="Times New Arabic" w:hint="eastAsia"/>
          <w:szCs w:val="32"/>
          <w:shd w:val="clear" w:color="auto" w:fill="C0C0C0"/>
          <w:rtl/>
        </w:rPr>
        <w:t>قول</w:t>
      </w:r>
      <w:r w:rsidRPr="000F097E">
        <w:rPr>
          <w:rFonts w:ascii="Times New Arabic" w:hAnsi="Times New Arabic"/>
          <w:szCs w:val="32"/>
          <w:shd w:val="clear" w:color="auto" w:fill="C0C0C0"/>
        </w:rPr>
        <w:tab/>
      </w:r>
      <w:r w:rsidRPr="000F097E">
        <w:rPr>
          <w:rFonts w:ascii="Times New Arabic" w:hAnsi="Times New Arabic"/>
          <w:szCs w:val="32"/>
        </w:rPr>
        <w:tab/>
        <w:t xml:space="preserve">ditulis </w:t>
      </w:r>
      <w:r w:rsidRPr="000F097E">
        <w:rPr>
          <w:rFonts w:ascii="Times New Arabic" w:hAnsi="Times New Arabic"/>
          <w:szCs w:val="32"/>
        </w:rPr>
        <w:tab/>
      </w:r>
      <w:r w:rsidRPr="000F097E">
        <w:rPr>
          <w:rFonts w:ascii="Times New Arabic" w:hAnsi="Times New Arabic"/>
          <w:szCs w:val="32"/>
        </w:rPr>
        <w:tab/>
      </w:r>
      <w:r w:rsidRPr="000F097E">
        <w:rPr>
          <w:rFonts w:ascii="Times New Arabic" w:hAnsi="Times New Arabic"/>
          <w:i/>
          <w:iCs/>
          <w:szCs w:val="32"/>
        </w:rPr>
        <w:t>qaul</w:t>
      </w:r>
    </w:p>
    <w:p w:rsidR="00B37ED9" w:rsidRPr="00961297" w:rsidRDefault="00B37ED9" w:rsidP="00FE6533">
      <w:pPr>
        <w:bidi w:val="0"/>
        <w:spacing w:line="320" w:lineRule="exact"/>
        <w:jc w:val="lowKashida"/>
        <w:rPr>
          <w:rFonts w:ascii="Times New Arabic" w:hAnsi="Times New Arabic"/>
          <w:szCs w:val="32"/>
          <w:lang w:val="de-DE"/>
        </w:rPr>
      </w:pPr>
      <w:r w:rsidRPr="00961297">
        <w:rPr>
          <w:rFonts w:ascii="Times New Arabic" w:hAnsi="Times New Arabic"/>
          <w:szCs w:val="32"/>
          <w:lang w:val="de-DE"/>
        </w:rPr>
        <w:t>VII. Vokal-vokal  pendek yang berurutan dalam satu kata, dipisahkan dengan apostrof.</w:t>
      </w:r>
    </w:p>
    <w:p w:rsidR="00B37ED9" w:rsidRPr="000F097E" w:rsidRDefault="00B37ED9" w:rsidP="00FE6533">
      <w:pPr>
        <w:bidi w:val="0"/>
        <w:spacing w:line="320" w:lineRule="exact"/>
        <w:ind w:left="1320"/>
        <w:jc w:val="lowKashida"/>
        <w:rPr>
          <w:rFonts w:ascii="Times New Arabic" w:hAnsi="Times New Arabic"/>
          <w:szCs w:val="32"/>
        </w:rPr>
      </w:pPr>
      <w:r w:rsidRPr="000F097E">
        <w:rPr>
          <w:rFonts w:ascii="Times New Arabic" w:hAnsi="Times New Arabic" w:hint="eastAsia"/>
          <w:szCs w:val="32"/>
          <w:shd w:val="clear" w:color="auto" w:fill="C0C0C0"/>
          <w:rtl/>
        </w:rPr>
        <w:t>اانتم</w:t>
      </w:r>
      <w:r w:rsidRPr="000F097E">
        <w:rPr>
          <w:rFonts w:ascii="Times New Arabic" w:hAnsi="Times New Arabic"/>
          <w:szCs w:val="32"/>
          <w:shd w:val="clear" w:color="auto" w:fill="C0C0C0"/>
        </w:rPr>
        <w:t xml:space="preserve"> </w:t>
      </w:r>
      <w:r w:rsidRPr="000F097E">
        <w:rPr>
          <w:rFonts w:ascii="Times New Arabic" w:hAnsi="Times New Arabic"/>
          <w:szCs w:val="32"/>
          <w:shd w:val="clear" w:color="auto" w:fill="C0C0C0"/>
        </w:rPr>
        <w:tab/>
      </w:r>
      <w:r w:rsidRPr="000F097E">
        <w:rPr>
          <w:rFonts w:ascii="Times New Arabic" w:hAnsi="Times New Arabic"/>
          <w:szCs w:val="32"/>
        </w:rPr>
        <w:tab/>
        <w:t xml:space="preserve">ditulis </w:t>
      </w:r>
      <w:r w:rsidRPr="000F097E">
        <w:rPr>
          <w:rFonts w:ascii="Times New Arabic" w:hAnsi="Times New Arabic"/>
          <w:i/>
          <w:iCs/>
          <w:szCs w:val="32"/>
        </w:rPr>
        <w:tab/>
      </w:r>
      <w:r w:rsidRPr="000F097E">
        <w:rPr>
          <w:rFonts w:ascii="Times New Arabic" w:hAnsi="Times New Arabic"/>
          <w:i/>
          <w:iCs/>
          <w:szCs w:val="32"/>
        </w:rPr>
        <w:tab/>
        <w:t>a'antum</w:t>
      </w:r>
    </w:p>
    <w:p w:rsidR="00B37ED9" w:rsidRPr="000F097E" w:rsidRDefault="00B37ED9" w:rsidP="00FE6533">
      <w:pPr>
        <w:bidi w:val="0"/>
        <w:spacing w:line="320" w:lineRule="exact"/>
        <w:ind w:left="1320"/>
        <w:jc w:val="lowKashida"/>
        <w:rPr>
          <w:rFonts w:ascii="Times New Arabic" w:hAnsi="Times New Arabic"/>
          <w:szCs w:val="32"/>
        </w:rPr>
      </w:pPr>
      <w:r w:rsidRPr="000F097E">
        <w:rPr>
          <w:rFonts w:ascii="Times New Arabic" w:hAnsi="Times New Arabic" w:hint="eastAsia"/>
          <w:szCs w:val="32"/>
          <w:shd w:val="clear" w:color="auto" w:fill="C0C0C0"/>
          <w:rtl/>
        </w:rPr>
        <w:t>اعدت</w:t>
      </w:r>
      <w:r w:rsidRPr="000F097E">
        <w:rPr>
          <w:rFonts w:ascii="Times New Arabic" w:hAnsi="Times New Arabic"/>
          <w:szCs w:val="32"/>
          <w:shd w:val="clear" w:color="auto" w:fill="C0C0C0"/>
        </w:rPr>
        <w:t xml:space="preserve"> </w:t>
      </w:r>
      <w:r w:rsidRPr="000F097E">
        <w:rPr>
          <w:rFonts w:ascii="Times New Arabic" w:hAnsi="Times New Arabic"/>
          <w:szCs w:val="32"/>
          <w:shd w:val="clear" w:color="auto" w:fill="C0C0C0"/>
        </w:rPr>
        <w:tab/>
      </w:r>
      <w:r w:rsidRPr="000F097E">
        <w:rPr>
          <w:rFonts w:ascii="Times New Arabic" w:hAnsi="Times New Arabic"/>
          <w:szCs w:val="32"/>
        </w:rPr>
        <w:tab/>
        <w:t xml:space="preserve">ditulis </w:t>
      </w:r>
      <w:r w:rsidRPr="000F097E">
        <w:rPr>
          <w:rFonts w:ascii="Times New Arabic" w:hAnsi="Times New Arabic"/>
          <w:szCs w:val="32"/>
        </w:rPr>
        <w:tab/>
      </w:r>
      <w:r w:rsidRPr="000F097E">
        <w:rPr>
          <w:rFonts w:ascii="Times New Arabic" w:hAnsi="Times New Arabic"/>
          <w:szCs w:val="32"/>
        </w:rPr>
        <w:tab/>
      </w:r>
      <w:r w:rsidRPr="000F097E">
        <w:rPr>
          <w:rFonts w:ascii="Times New Arabic" w:hAnsi="Times New Arabic"/>
          <w:i/>
          <w:iCs/>
          <w:szCs w:val="32"/>
        </w:rPr>
        <w:t>u'iddat</w:t>
      </w:r>
    </w:p>
    <w:p w:rsidR="00B37ED9" w:rsidRPr="000F097E" w:rsidRDefault="00B37ED9" w:rsidP="00FE6533">
      <w:pPr>
        <w:bidi w:val="0"/>
        <w:spacing w:line="320" w:lineRule="exact"/>
        <w:ind w:left="1325"/>
        <w:jc w:val="lowKashida"/>
        <w:rPr>
          <w:rFonts w:ascii="Times New Arabic" w:hAnsi="Times New Arabic"/>
          <w:i/>
          <w:iCs/>
          <w:szCs w:val="32"/>
        </w:rPr>
      </w:pPr>
      <w:r w:rsidRPr="000F097E">
        <w:rPr>
          <w:rFonts w:ascii="Times New Arabic" w:hAnsi="Times New Arabic" w:hint="eastAsia"/>
          <w:szCs w:val="32"/>
          <w:shd w:val="clear" w:color="auto" w:fill="C0C0C0"/>
          <w:rtl/>
        </w:rPr>
        <w:t>لئن</w:t>
      </w:r>
      <w:r w:rsidRPr="000F097E">
        <w:rPr>
          <w:rFonts w:ascii="Times New Arabic" w:hAnsi="Times New Arabic"/>
          <w:szCs w:val="32"/>
          <w:shd w:val="clear" w:color="auto" w:fill="C0C0C0"/>
          <w:rtl/>
        </w:rPr>
        <w:t xml:space="preserve"> </w:t>
      </w:r>
      <w:r w:rsidRPr="000F097E">
        <w:rPr>
          <w:rFonts w:ascii="Times New Arabic" w:hAnsi="Times New Arabic" w:hint="eastAsia"/>
          <w:szCs w:val="32"/>
          <w:shd w:val="clear" w:color="auto" w:fill="C0C0C0"/>
          <w:rtl/>
        </w:rPr>
        <w:t>شكرتم</w:t>
      </w:r>
      <w:r w:rsidRPr="000F097E">
        <w:rPr>
          <w:rFonts w:ascii="Times New Arabic" w:hAnsi="Times New Arabic"/>
          <w:szCs w:val="32"/>
          <w:shd w:val="clear" w:color="auto" w:fill="C0C0C0"/>
        </w:rPr>
        <w:t xml:space="preserve"> </w:t>
      </w:r>
      <w:r w:rsidRPr="000F097E">
        <w:rPr>
          <w:rFonts w:ascii="Times New Arabic" w:hAnsi="Times New Arabic"/>
          <w:szCs w:val="32"/>
        </w:rPr>
        <w:tab/>
        <w:t xml:space="preserve">ditulis </w:t>
      </w:r>
      <w:r w:rsidRPr="000F097E">
        <w:rPr>
          <w:rFonts w:ascii="Times New Arabic" w:hAnsi="Times New Arabic"/>
          <w:szCs w:val="32"/>
        </w:rPr>
        <w:tab/>
      </w:r>
      <w:r w:rsidRPr="000F097E">
        <w:rPr>
          <w:rFonts w:ascii="Times New Arabic" w:hAnsi="Times New Arabic"/>
          <w:szCs w:val="32"/>
        </w:rPr>
        <w:tab/>
      </w:r>
      <w:r w:rsidRPr="000F097E">
        <w:rPr>
          <w:rFonts w:ascii="Times New Arabic" w:hAnsi="Times New Arabic"/>
          <w:i/>
          <w:iCs/>
          <w:szCs w:val="32"/>
        </w:rPr>
        <w:t>la'in syakartum</w:t>
      </w:r>
    </w:p>
    <w:p w:rsidR="00B37ED9" w:rsidRPr="000F097E" w:rsidRDefault="00B37ED9" w:rsidP="00FE6533">
      <w:pPr>
        <w:bidi w:val="0"/>
        <w:spacing w:line="320" w:lineRule="exact"/>
        <w:jc w:val="lowKashida"/>
        <w:rPr>
          <w:rFonts w:ascii="Times New Arabic" w:hAnsi="Times New Arabic"/>
          <w:szCs w:val="32"/>
        </w:rPr>
      </w:pPr>
      <w:r w:rsidRPr="000F097E">
        <w:rPr>
          <w:rFonts w:ascii="Times New Arabic" w:hAnsi="Times New Arabic"/>
          <w:szCs w:val="32"/>
        </w:rPr>
        <w:t>VIII. Kata sandang Alif + L</w:t>
      </w:r>
      <w:r w:rsidRPr="000F097E">
        <w:rPr>
          <w:szCs w:val="32"/>
        </w:rPr>
        <w:t>ā</w:t>
      </w:r>
      <w:r w:rsidRPr="000F097E">
        <w:rPr>
          <w:rFonts w:ascii="Times New Arabic" w:hAnsi="Times New Arabic"/>
          <w:szCs w:val="32"/>
        </w:rPr>
        <w:t>m</w:t>
      </w:r>
    </w:p>
    <w:p w:rsidR="00B37ED9" w:rsidRPr="000F097E" w:rsidRDefault="00B37ED9" w:rsidP="00FE6533">
      <w:pPr>
        <w:numPr>
          <w:ilvl w:val="0"/>
          <w:numId w:val="4"/>
        </w:numPr>
        <w:bidi w:val="0"/>
        <w:spacing w:line="320" w:lineRule="exact"/>
        <w:jc w:val="lowKashida"/>
        <w:rPr>
          <w:rFonts w:ascii="Times New Arabic" w:hAnsi="Times New Arabic"/>
          <w:szCs w:val="32"/>
        </w:rPr>
      </w:pPr>
      <w:r w:rsidRPr="000F097E">
        <w:rPr>
          <w:rFonts w:ascii="Times New Arabic" w:hAnsi="Times New Arabic"/>
          <w:szCs w:val="32"/>
        </w:rPr>
        <w:t>Bila diikuti huruf qamariyah ditulis al-</w:t>
      </w:r>
    </w:p>
    <w:p w:rsidR="00B37ED9" w:rsidRPr="000F097E" w:rsidRDefault="00B37ED9" w:rsidP="00FE6533">
      <w:pPr>
        <w:bidi w:val="0"/>
        <w:spacing w:line="320" w:lineRule="exact"/>
        <w:ind w:left="1320"/>
        <w:jc w:val="lowKashida"/>
        <w:rPr>
          <w:rFonts w:ascii="Times New Arabic" w:hAnsi="Times New Arabic"/>
          <w:szCs w:val="32"/>
        </w:rPr>
      </w:pPr>
      <w:r w:rsidRPr="000F097E">
        <w:rPr>
          <w:rFonts w:ascii="Times New Arabic" w:hAnsi="Times New Arabic" w:hint="eastAsia"/>
          <w:szCs w:val="32"/>
          <w:shd w:val="clear" w:color="auto" w:fill="C0C0C0"/>
          <w:rtl/>
        </w:rPr>
        <w:t>القران</w:t>
      </w:r>
      <w:r w:rsidRPr="000F097E">
        <w:rPr>
          <w:rFonts w:ascii="Times New Arabic" w:hAnsi="Times New Arabic"/>
          <w:szCs w:val="32"/>
          <w:shd w:val="clear" w:color="auto" w:fill="C0C0C0"/>
        </w:rPr>
        <w:t xml:space="preserve"> </w:t>
      </w:r>
      <w:r w:rsidRPr="000F097E">
        <w:rPr>
          <w:rFonts w:ascii="Times New Arabic" w:hAnsi="Times New Arabic"/>
          <w:szCs w:val="32"/>
          <w:shd w:val="clear" w:color="auto" w:fill="C0C0C0"/>
        </w:rPr>
        <w:tab/>
      </w:r>
      <w:r w:rsidRPr="000F097E">
        <w:rPr>
          <w:rFonts w:ascii="Times New Arabic" w:hAnsi="Times New Arabic"/>
          <w:szCs w:val="32"/>
        </w:rPr>
        <w:tab/>
        <w:t xml:space="preserve">ditulis </w:t>
      </w:r>
      <w:r w:rsidRPr="000F097E">
        <w:rPr>
          <w:rFonts w:ascii="Times New Arabic" w:hAnsi="Times New Arabic"/>
          <w:i/>
          <w:iCs/>
          <w:szCs w:val="32"/>
        </w:rPr>
        <w:tab/>
      </w:r>
      <w:r w:rsidRPr="000F097E">
        <w:rPr>
          <w:rFonts w:ascii="Times New Arabic" w:hAnsi="Times New Arabic"/>
          <w:i/>
          <w:iCs/>
          <w:szCs w:val="32"/>
        </w:rPr>
        <w:tab/>
        <w:t>al-Qur'</w:t>
      </w:r>
      <w:r w:rsidRPr="000F097E">
        <w:rPr>
          <w:i/>
          <w:iCs/>
          <w:szCs w:val="32"/>
        </w:rPr>
        <w:t>ā</w:t>
      </w:r>
      <w:r w:rsidRPr="000F097E">
        <w:rPr>
          <w:rFonts w:ascii="Times New Arabic" w:hAnsi="Times New Arabic"/>
          <w:i/>
          <w:iCs/>
          <w:szCs w:val="32"/>
        </w:rPr>
        <w:t>n</w:t>
      </w:r>
    </w:p>
    <w:p w:rsidR="00B37ED9" w:rsidRPr="000F097E" w:rsidRDefault="00B37ED9" w:rsidP="00FE6533">
      <w:pPr>
        <w:bidi w:val="0"/>
        <w:spacing w:line="320" w:lineRule="exact"/>
        <w:ind w:left="1325"/>
        <w:jc w:val="lowKashida"/>
        <w:rPr>
          <w:rFonts w:ascii="Times New Arabic" w:hAnsi="Times New Arabic"/>
          <w:szCs w:val="32"/>
        </w:rPr>
      </w:pPr>
      <w:r w:rsidRPr="000F097E">
        <w:rPr>
          <w:rFonts w:ascii="Times New Arabic" w:hAnsi="Times New Arabic" w:hint="eastAsia"/>
          <w:szCs w:val="32"/>
          <w:shd w:val="clear" w:color="auto" w:fill="C0C0C0"/>
          <w:rtl/>
        </w:rPr>
        <w:t>القياس</w:t>
      </w:r>
      <w:r w:rsidRPr="000F097E">
        <w:rPr>
          <w:rFonts w:ascii="Times New Arabic" w:hAnsi="Times New Arabic"/>
          <w:szCs w:val="32"/>
          <w:shd w:val="clear" w:color="auto" w:fill="C0C0C0"/>
        </w:rPr>
        <w:t xml:space="preserve"> </w:t>
      </w:r>
      <w:r w:rsidRPr="000F097E">
        <w:rPr>
          <w:rFonts w:ascii="Times New Arabic" w:hAnsi="Times New Arabic"/>
          <w:szCs w:val="32"/>
          <w:shd w:val="clear" w:color="auto" w:fill="C0C0C0"/>
        </w:rPr>
        <w:tab/>
      </w:r>
      <w:r w:rsidRPr="000F097E">
        <w:rPr>
          <w:rFonts w:ascii="Times New Arabic" w:hAnsi="Times New Arabic"/>
          <w:szCs w:val="32"/>
        </w:rPr>
        <w:tab/>
        <w:t xml:space="preserve">ditulis </w:t>
      </w:r>
      <w:r w:rsidRPr="000F097E">
        <w:rPr>
          <w:rFonts w:ascii="Times New Arabic" w:hAnsi="Times New Arabic"/>
          <w:szCs w:val="32"/>
        </w:rPr>
        <w:tab/>
      </w:r>
      <w:r w:rsidRPr="000F097E">
        <w:rPr>
          <w:rFonts w:ascii="Times New Arabic" w:hAnsi="Times New Arabic"/>
          <w:szCs w:val="32"/>
        </w:rPr>
        <w:tab/>
      </w:r>
      <w:r w:rsidRPr="000F097E">
        <w:rPr>
          <w:rFonts w:ascii="Times New Arabic" w:hAnsi="Times New Arabic"/>
          <w:i/>
          <w:iCs/>
          <w:szCs w:val="32"/>
        </w:rPr>
        <w:t>al-Qiy</w:t>
      </w:r>
      <w:r w:rsidRPr="000F097E">
        <w:rPr>
          <w:i/>
          <w:iCs/>
          <w:szCs w:val="32"/>
        </w:rPr>
        <w:t>ā</w:t>
      </w:r>
      <w:r w:rsidRPr="000F097E">
        <w:rPr>
          <w:rFonts w:ascii="Times New Arabic" w:hAnsi="Times New Arabic"/>
          <w:i/>
          <w:iCs/>
          <w:szCs w:val="32"/>
        </w:rPr>
        <w:t>s</w:t>
      </w:r>
    </w:p>
    <w:p w:rsidR="00B37ED9" w:rsidRPr="000F097E" w:rsidRDefault="00B37ED9" w:rsidP="00FE6533">
      <w:pPr>
        <w:numPr>
          <w:ilvl w:val="0"/>
          <w:numId w:val="4"/>
        </w:numPr>
        <w:bidi w:val="0"/>
        <w:spacing w:line="320" w:lineRule="exact"/>
        <w:jc w:val="lowKashida"/>
        <w:rPr>
          <w:rFonts w:ascii="Times New Arabic" w:hAnsi="Times New Arabic"/>
          <w:szCs w:val="32"/>
        </w:rPr>
      </w:pPr>
      <w:r w:rsidRPr="000F097E">
        <w:rPr>
          <w:rFonts w:ascii="Times New Arabic" w:hAnsi="Times New Arabic"/>
          <w:szCs w:val="32"/>
        </w:rPr>
        <w:t xml:space="preserve">Bila diikuti huruf syamsiyyah, </w:t>
      </w:r>
      <w:r>
        <w:rPr>
          <w:rFonts w:ascii="Times New Arabic" w:hAnsi="Times New Arabic"/>
          <w:szCs w:val="32"/>
        </w:rPr>
        <w:t xml:space="preserve">sama dengan huruf qamariyah. </w:t>
      </w:r>
    </w:p>
    <w:p w:rsidR="00B37ED9" w:rsidRPr="000F097E" w:rsidRDefault="00B37ED9" w:rsidP="00FE6533">
      <w:pPr>
        <w:bidi w:val="0"/>
        <w:spacing w:line="320" w:lineRule="exact"/>
        <w:ind w:left="1320"/>
        <w:jc w:val="lowKashida"/>
        <w:rPr>
          <w:rFonts w:ascii="Times New Arabic" w:hAnsi="Times New Arabic"/>
          <w:szCs w:val="32"/>
        </w:rPr>
      </w:pPr>
      <w:r w:rsidRPr="000F097E">
        <w:rPr>
          <w:rFonts w:ascii="Times New Arabic" w:hAnsi="Times New Arabic" w:hint="eastAsia"/>
          <w:szCs w:val="32"/>
          <w:shd w:val="clear" w:color="auto" w:fill="C0C0C0"/>
          <w:rtl/>
        </w:rPr>
        <w:t>الشمس</w:t>
      </w:r>
      <w:r w:rsidRPr="000F097E">
        <w:rPr>
          <w:rFonts w:ascii="Times New Arabic" w:hAnsi="Times New Arabic"/>
          <w:szCs w:val="32"/>
          <w:shd w:val="clear" w:color="auto" w:fill="C0C0C0"/>
        </w:rPr>
        <w:t xml:space="preserve"> </w:t>
      </w:r>
      <w:r w:rsidRPr="000F097E">
        <w:rPr>
          <w:rFonts w:ascii="Times New Arabic" w:hAnsi="Times New Arabic"/>
          <w:szCs w:val="32"/>
          <w:shd w:val="clear" w:color="auto" w:fill="C0C0C0"/>
        </w:rPr>
        <w:tab/>
      </w:r>
      <w:r w:rsidRPr="000F097E">
        <w:rPr>
          <w:rFonts w:ascii="Times New Arabic" w:hAnsi="Times New Arabic"/>
          <w:szCs w:val="32"/>
        </w:rPr>
        <w:tab/>
        <w:t xml:space="preserve">ditulis </w:t>
      </w:r>
      <w:r w:rsidRPr="000F097E">
        <w:rPr>
          <w:rFonts w:ascii="Times New Arabic" w:hAnsi="Times New Arabic"/>
          <w:i/>
          <w:iCs/>
          <w:szCs w:val="32"/>
        </w:rPr>
        <w:tab/>
      </w:r>
      <w:r w:rsidRPr="000F097E">
        <w:rPr>
          <w:rFonts w:ascii="Times New Arabic" w:hAnsi="Times New Arabic"/>
          <w:i/>
          <w:iCs/>
          <w:szCs w:val="32"/>
        </w:rPr>
        <w:tab/>
        <w:t>a</w:t>
      </w:r>
      <w:r>
        <w:rPr>
          <w:rFonts w:ascii="Times New Arabic" w:hAnsi="Times New Arabic"/>
          <w:i/>
          <w:iCs/>
          <w:szCs w:val="32"/>
        </w:rPr>
        <w:t>l</w:t>
      </w:r>
      <w:r w:rsidRPr="000F097E">
        <w:rPr>
          <w:rFonts w:ascii="Times New Arabic" w:hAnsi="Times New Arabic"/>
          <w:i/>
          <w:iCs/>
          <w:szCs w:val="32"/>
        </w:rPr>
        <w:t>-syams</w:t>
      </w:r>
    </w:p>
    <w:p w:rsidR="00B37ED9" w:rsidRPr="000F097E" w:rsidRDefault="00B37ED9" w:rsidP="00FE6533">
      <w:pPr>
        <w:bidi w:val="0"/>
        <w:spacing w:line="320" w:lineRule="exact"/>
        <w:ind w:left="1325"/>
        <w:jc w:val="lowKashida"/>
        <w:rPr>
          <w:rFonts w:ascii="Times New Arabic" w:hAnsi="Times New Arabic"/>
          <w:i/>
          <w:iCs/>
          <w:szCs w:val="32"/>
        </w:rPr>
      </w:pPr>
      <w:r w:rsidRPr="000F097E">
        <w:rPr>
          <w:rFonts w:ascii="Times New Arabic" w:hAnsi="Times New Arabic" w:hint="eastAsia"/>
          <w:szCs w:val="32"/>
          <w:shd w:val="clear" w:color="auto" w:fill="C0C0C0"/>
          <w:rtl/>
        </w:rPr>
        <w:t>السماء</w:t>
      </w:r>
      <w:r w:rsidRPr="000F097E">
        <w:rPr>
          <w:rFonts w:ascii="Times New Arabic" w:hAnsi="Times New Arabic"/>
          <w:szCs w:val="32"/>
          <w:shd w:val="clear" w:color="auto" w:fill="C0C0C0"/>
        </w:rPr>
        <w:t xml:space="preserve"> </w:t>
      </w:r>
      <w:r w:rsidRPr="000F097E">
        <w:rPr>
          <w:rFonts w:ascii="Times New Arabic" w:hAnsi="Times New Arabic"/>
          <w:szCs w:val="32"/>
          <w:shd w:val="clear" w:color="auto" w:fill="C0C0C0"/>
        </w:rPr>
        <w:tab/>
      </w:r>
      <w:r w:rsidRPr="000F097E">
        <w:rPr>
          <w:rFonts w:ascii="Times New Arabic" w:hAnsi="Times New Arabic"/>
          <w:szCs w:val="32"/>
        </w:rPr>
        <w:tab/>
        <w:t xml:space="preserve">ditulis </w:t>
      </w:r>
      <w:r w:rsidRPr="000F097E">
        <w:rPr>
          <w:rFonts w:ascii="Times New Arabic" w:hAnsi="Times New Arabic"/>
          <w:szCs w:val="32"/>
        </w:rPr>
        <w:tab/>
      </w:r>
      <w:r w:rsidRPr="000F097E">
        <w:rPr>
          <w:rFonts w:ascii="Times New Arabic" w:hAnsi="Times New Arabic"/>
          <w:szCs w:val="32"/>
        </w:rPr>
        <w:tab/>
      </w:r>
      <w:r w:rsidRPr="000F097E">
        <w:rPr>
          <w:rFonts w:ascii="Times New Arabic" w:hAnsi="Times New Arabic"/>
          <w:i/>
          <w:iCs/>
          <w:szCs w:val="32"/>
        </w:rPr>
        <w:t>a</w:t>
      </w:r>
      <w:r>
        <w:rPr>
          <w:rFonts w:ascii="Times New Arabic" w:hAnsi="Times New Arabic"/>
          <w:i/>
          <w:iCs/>
          <w:szCs w:val="32"/>
        </w:rPr>
        <w:t>l</w:t>
      </w:r>
      <w:r w:rsidRPr="000F097E">
        <w:rPr>
          <w:rFonts w:ascii="Times New Arabic" w:hAnsi="Times New Arabic"/>
          <w:i/>
          <w:iCs/>
          <w:szCs w:val="32"/>
        </w:rPr>
        <w:t>-sam</w:t>
      </w:r>
      <w:r w:rsidRPr="000F097E">
        <w:rPr>
          <w:i/>
          <w:iCs/>
          <w:szCs w:val="32"/>
        </w:rPr>
        <w:t>ā</w:t>
      </w:r>
      <w:r w:rsidRPr="000F097E">
        <w:rPr>
          <w:rFonts w:ascii="Times New Arabic" w:hAnsi="Times New Arabic"/>
          <w:i/>
          <w:iCs/>
          <w:szCs w:val="32"/>
        </w:rPr>
        <w:t>'</w:t>
      </w:r>
    </w:p>
    <w:p w:rsidR="00B37ED9" w:rsidRPr="000F097E" w:rsidRDefault="00B37ED9" w:rsidP="00FE6533">
      <w:pPr>
        <w:bidi w:val="0"/>
        <w:spacing w:line="320" w:lineRule="exact"/>
        <w:jc w:val="lowKashida"/>
        <w:rPr>
          <w:rFonts w:ascii="Times New Arabic" w:hAnsi="Times New Arabic"/>
          <w:szCs w:val="32"/>
        </w:rPr>
      </w:pPr>
      <w:r w:rsidRPr="000F097E">
        <w:rPr>
          <w:rFonts w:ascii="Times New Arabic" w:hAnsi="Times New Arabic"/>
          <w:szCs w:val="32"/>
        </w:rPr>
        <w:t>IX. Huruf besar</w:t>
      </w:r>
    </w:p>
    <w:p w:rsidR="00B37ED9" w:rsidRPr="000F097E" w:rsidRDefault="00B37ED9" w:rsidP="00FE6533">
      <w:pPr>
        <w:bidi w:val="0"/>
        <w:spacing w:line="320" w:lineRule="exact"/>
        <w:ind w:firstLine="720"/>
        <w:jc w:val="lowKashida"/>
        <w:rPr>
          <w:rFonts w:ascii="Times New Arabic" w:hAnsi="Times New Arabic"/>
          <w:szCs w:val="32"/>
        </w:rPr>
      </w:pPr>
      <w:r w:rsidRPr="000F097E">
        <w:rPr>
          <w:rFonts w:ascii="Times New Arabic" w:hAnsi="Times New Arabic"/>
          <w:szCs w:val="32"/>
        </w:rPr>
        <w:t>Huruf besar dalam tulisan Latin digunakan sesuai dengan Ejaan Yang Disempurnakan (EYD)</w:t>
      </w:r>
    </w:p>
    <w:p w:rsidR="00B37ED9" w:rsidRPr="00961297" w:rsidRDefault="00B37ED9" w:rsidP="00FE6533">
      <w:pPr>
        <w:bidi w:val="0"/>
        <w:spacing w:line="320" w:lineRule="exact"/>
        <w:jc w:val="lowKashida"/>
        <w:rPr>
          <w:rFonts w:ascii="Times New Arabic" w:hAnsi="Times New Arabic"/>
          <w:szCs w:val="32"/>
          <w:lang w:val="de-DE"/>
        </w:rPr>
      </w:pPr>
      <w:r w:rsidRPr="00961297">
        <w:rPr>
          <w:rFonts w:ascii="Times New Arabic" w:hAnsi="Times New Arabic"/>
          <w:szCs w:val="32"/>
          <w:lang w:val="de-DE"/>
        </w:rPr>
        <w:t>X. Penulisan kata-kata dalam rangkaian kalimat dapat ditulis menurut  penulisannya</w:t>
      </w:r>
    </w:p>
    <w:p w:rsidR="00B37ED9" w:rsidRPr="00FA2BA9" w:rsidRDefault="00B37ED9" w:rsidP="00FE6533">
      <w:pPr>
        <w:bidi w:val="0"/>
        <w:spacing w:line="320" w:lineRule="exact"/>
        <w:ind w:left="1320"/>
        <w:jc w:val="lowKashida"/>
        <w:rPr>
          <w:rFonts w:ascii="Times New Arabic" w:hAnsi="Times New Arabic"/>
          <w:szCs w:val="32"/>
          <w:lang w:val="de-DE"/>
        </w:rPr>
      </w:pPr>
      <w:r w:rsidRPr="000F097E">
        <w:rPr>
          <w:rFonts w:ascii="Times New Arabic" w:hAnsi="Times New Arabic" w:hint="eastAsia"/>
          <w:szCs w:val="32"/>
          <w:shd w:val="clear" w:color="auto" w:fill="C0C0C0"/>
          <w:rtl/>
        </w:rPr>
        <w:t>ذوى</w:t>
      </w:r>
      <w:r w:rsidRPr="000F097E">
        <w:rPr>
          <w:rFonts w:ascii="Times New Arabic" w:hAnsi="Times New Arabic"/>
          <w:szCs w:val="32"/>
          <w:shd w:val="clear" w:color="auto" w:fill="C0C0C0"/>
          <w:rtl/>
        </w:rPr>
        <w:t xml:space="preserve"> </w:t>
      </w:r>
      <w:r w:rsidRPr="000F097E">
        <w:rPr>
          <w:rFonts w:ascii="Times New Arabic" w:hAnsi="Times New Arabic" w:hint="eastAsia"/>
          <w:szCs w:val="32"/>
          <w:shd w:val="clear" w:color="auto" w:fill="C0C0C0"/>
          <w:rtl/>
        </w:rPr>
        <w:t>الفروض</w:t>
      </w:r>
      <w:r w:rsidRPr="00FA2BA9">
        <w:rPr>
          <w:rFonts w:ascii="Times New Arabic" w:hAnsi="Times New Arabic"/>
          <w:szCs w:val="32"/>
          <w:lang w:val="de-DE"/>
        </w:rPr>
        <w:t xml:space="preserve"> </w:t>
      </w:r>
      <w:r w:rsidRPr="00FA2BA9">
        <w:rPr>
          <w:rFonts w:ascii="Times New Arabic" w:hAnsi="Times New Arabic"/>
          <w:szCs w:val="32"/>
          <w:lang w:val="de-DE"/>
        </w:rPr>
        <w:tab/>
        <w:t xml:space="preserve">ditulis </w:t>
      </w:r>
      <w:r w:rsidRPr="00FA2BA9">
        <w:rPr>
          <w:rFonts w:ascii="Times New Arabic" w:hAnsi="Times New Arabic"/>
          <w:szCs w:val="32"/>
          <w:lang w:val="de-DE"/>
        </w:rPr>
        <w:tab/>
      </w:r>
      <w:r w:rsidRPr="00FA2BA9">
        <w:rPr>
          <w:rFonts w:ascii="Times New Arabic" w:hAnsi="Times New Arabic"/>
          <w:i/>
          <w:iCs/>
          <w:szCs w:val="32"/>
          <w:lang w:val="de-DE"/>
        </w:rPr>
        <w:tab/>
      </w:r>
      <w:r w:rsidRPr="00FA2BA9">
        <w:rPr>
          <w:rFonts w:ascii="Times New Arabic" w:hAnsi="Times New Arabic"/>
          <w:szCs w:val="32"/>
          <w:lang w:val="de-DE"/>
        </w:rPr>
        <w:t xml:space="preserve"> </w:t>
      </w:r>
      <w:r w:rsidRPr="00FA2BA9">
        <w:rPr>
          <w:rFonts w:ascii="Times New Arabic" w:hAnsi="Times New Arabic"/>
          <w:i/>
          <w:iCs/>
          <w:szCs w:val="32"/>
          <w:lang w:val="de-DE"/>
        </w:rPr>
        <w:t>zawi al-fur</w:t>
      </w:r>
      <w:r w:rsidRPr="00FA2BA9">
        <w:rPr>
          <w:i/>
          <w:iCs/>
          <w:szCs w:val="32"/>
          <w:lang w:val="de-DE"/>
        </w:rPr>
        <w:t>ū</w:t>
      </w:r>
      <w:r w:rsidRPr="00FA2BA9">
        <w:rPr>
          <w:rFonts w:ascii="Times New Arabic" w:hAnsi="Times New Arabic"/>
          <w:i/>
          <w:iCs/>
          <w:szCs w:val="32"/>
          <w:lang w:val="de-DE"/>
        </w:rPr>
        <w:t>d</w:t>
      </w:r>
    </w:p>
    <w:p w:rsidR="00B37ED9" w:rsidRPr="00FA2BA9" w:rsidRDefault="00B37ED9" w:rsidP="00FE6533">
      <w:pPr>
        <w:bidi w:val="0"/>
        <w:spacing w:line="320" w:lineRule="exact"/>
        <w:ind w:left="1320"/>
        <w:jc w:val="lowKashida"/>
        <w:rPr>
          <w:rFonts w:ascii="Times New Arabic" w:hAnsi="Times New Arabic"/>
          <w:szCs w:val="32"/>
          <w:lang w:val="de-DE"/>
        </w:rPr>
      </w:pPr>
      <w:r w:rsidRPr="000F097E">
        <w:rPr>
          <w:rFonts w:ascii="Times New Arabic" w:hAnsi="Times New Arabic" w:hint="eastAsia"/>
          <w:szCs w:val="32"/>
          <w:shd w:val="clear" w:color="auto" w:fill="C0C0C0"/>
          <w:rtl/>
        </w:rPr>
        <w:t>اهل</w:t>
      </w:r>
      <w:r w:rsidRPr="000F097E">
        <w:rPr>
          <w:rFonts w:ascii="Times New Arabic" w:hAnsi="Times New Arabic"/>
          <w:szCs w:val="32"/>
          <w:shd w:val="clear" w:color="auto" w:fill="C0C0C0"/>
          <w:rtl/>
        </w:rPr>
        <w:t xml:space="preserve"> </w:t>
      </w:r>
      <w:r w:rsidRPr="000F097E">
        <w:rPr>
          <w:rFonts w:ascii="Times New Arabic" w:hAnsi="Times New Arabic" w:hint="eastAsia"/>
          <w:szCs w:val="32"/>
          <w:shd w:val="clear" w:color="auto" w:fill="C0C0C0"/>
          <w:rtl/>
        </w:rPr>
        <w:t>السنة</w:t>
      </w:r>
      <w:r w:rsidRPr="00FA2BA9">
        <w:rPr>
          <w:rFonts w:ascii="Times New Arabic" w:hAnsi="Times New Arabic"/>
          <w:szCs w:val="32"/>
          <w:lang w:val="de-DE"/>
        </w:rPr>
        <w:t xml:space="preserve">     </w:t>
      </w:r>
      <w:r w:rsidRPr="00FA2BA9">
        <w:rPr>
          <w:rFonts w:ascii="Times New Arabic" w:hAnsi="Times New Arabic"/>
          <w:szCs w:val="32"/>
          <w:lang w:val="de-DE"/>
        </w:rPr>
        <w:tab/>
        <w:t xml:space="preserve">ditulis </w:t>
      </w:r>
      <w:r w:rsidRPr="00FA2BA9">
        <w:rPr>
          <w:rFonts w:ascii="Times New Arabic" w:hAnsi="Times New Arabic"/>
          <w:i/>
          <w:iCs/>
          <w:szCs w:val="32"/>
          <w:lang w:val="de-DE"/>
        </w:rPr>
        <w:tab/>
      </w:r>
      <w:r w:rsidRPr="00FA2BA9">
        <w:rPr>
          <w:rFonts w:ascii="Times New Arabic" w:hAnsi="Times New Arabic"/>
          <w:i/>
          <w:iCs/>
          <w:szCs w:val="32"/>
          <w:lang w:val="de-DE"/>
        </w:rPr>
        <w:tab/>
        <w:t>ahl al-sunnah</w:t>
      </w:r>
    </w:p>
    <w:p w:rsidR="00B37ED9" w:rsidRPr="00FA2BA9" w:rsidRDefault="00814156" w:rsidP="00814156">
      <w:pPr>
        <w:pStyle w:val="Heading4"/>
        <w:spacing w:line="240" w:lineRule="auto"/>
        <w:jc w:val="center"/>
        <w:rPr>
          <w:rFonts w:ascii="Times New Roman" w:hAnsi="Times New Roman" w:cs="Times New Roman"/>
          <w:sz w:val="24"/>
          <w:szCs w:val="24"/>
          <w:lang w:val="de-DE"/>
        </w:rPr>
      </w:pPr>
      <w:r w:rsidRPr="00FA2BA9">
        <w:rPr>
          <w:lang w:val="de-DE"/>
        </w:rPr>
        <w:br w:type="page"/>
      </w:r>
      <w:r w:rsidR="00B37ED9" w:rsidRPr="00FA2BA9">
        <w:rPr>
          <w:rFonts w:ascii="Times New Roman" w:hAnsi="Times New Roman" w:cs="Times New Roman"/>
          <w:sz w:val="24"/>
          <w:szCs w:val="28"/>
          <w:lang w:val="de-DE"/>
        </w:rPr>
        <w:lastRenderedPageBreak/>
        <w:t>KATA PENGANTAR</w:t>
      </w:r>
    </w:p>
    <w:p w:rsidR="0070574B" w:rsidRPr="00FA2BA9" w:rsidRDefault="0070574B" w:rsidP="00B00E3D">
      <w:pPr>
        <w:bidi w:val="0"/>
        <w:spacing w:line="240" w:lineRule="exact"/>
        <w:jc w:val="lowKashida"/>
        <w:rPr>
          <w:rFonts w:ascii="Times New Arabic" w:hAnsi="Times New Arabic" w:cs="Times New Arabic"/>
          <w:lang w:val="de-DE"/>
        </w:rPr>
      </w:pPr>
    </w:p>
    <w:p w:rsidR="00B37ED9" w:rsidRPr="00FA2BA9" w:rsidRDefault="00B37ED9" w:rsidP="00BA37A5">
      <w:pPr>
        <w:bidi w:val="0"/>
        <w:spacing w:line="360" w:lineRule="auto"/>
        <w:ind w:firstLine="720"/>
        <w:jc w:val="lowKashida"/>
        <w:rPr>
          <w:rFonts w:ascii="Times New Arabic" w:hAnsi="Times New Arabic" w:cs="Times New Arabic"/>
          <w:sz w:val="24"/>
          <w:szCs w:val="24"/>
          <w:lang w:val="de-DE"/>
        </w:rPr>
      </w:pPr>
      <w:r w:rsidRPr="00085467">
        <w:rPr>
          <w:rFonts w:ascii="Times New Arabic" w:hAnsi="Times New Arabic" w:cs="Times New Arabic"/>
          <w:sz w:val="24"/>
          <w:szCs w:val="24"/>
          <w:lang w:val="sv-SE"/>
        </w:rPr>
        <w:t>Segala puji bagi Allah</w:t>
      </w:r>
      <w:r w:rsidR="00085467">
        <w:rPr>
          <w:rFonts w:ascii="Times New Arabic" w:hAnsi="Times New Arabic" w:cs="Times New Arabic"/>
          <w:sz w:val="24"/>
          <w:szCs w:val="24"/>
          <w:lang w:val="sv-SE"/>
        </w:rPr>
        <w:t xml:space="preserve"> swt.</w:t>
      </w:r>
      <w:r w:rsidRPr="00085467">
        <w:rPr>
          <w:rFonts w:ascii="Times New Arabic" w:hAnsi="Times New Arabic" w:cs="Times New Arabic"/>
          <w:sz w:val="24"/>
          <w:szCs w:val="24"/>
          <w:lang w:val="sv-SE"/>
        </w:rPr>
        <w:t>, salawat dan salam bagi Rasulullah saw. beserta segenap keluarga, para sahabat dan para pengikutnya.</w:t>
      </w:r>
    </w:p>
    <w:p w:rsidR="00B37ED9" w:rsidRPr="00FA2BA9" w:rsidRDefault="00B37ED9" w:rsidP="00BA37A5">
      <w:pPr>
        <w:pStyle w:val="Title"/>
        <w:spacing w:line="360" w:lineRule="auto"/>
        <w:ind w:firstLine="720"/>
        <w:jc w:val="lowKashida"/>
        <w:rPr>
          <w:rFonts w:ascii="Times New Arabic" w:hAnsi="Times New Arabic"/>
          <w:b w:val="0"/>
          <w:bCs w:val="0"/>
          <w:sz w:val="24"/>
          <w:szCs w:val="24"/>
          <w:lang w:val="de-DE"/>
        </w:rPr>
      </w:pPr>
      <w:r w:rsidRPr="00085467">
        <w:rPr>
          <w:rFonts w:ascii="Times New Arabic" w:hAnsi="Times New Arabic"/>
          <w:b w:val="0"/>
          <w:bCs w:val="0"/>
          <w:sz w:val="24"/>
          <w:szCs w:val="24"/>
          <w:lang w:val="sv-SE"/>
        </w:rPr>
        <w:t xml:space="preserve">Puji syukur tak terhingga dipanjatkan kehadirat Allah swt. karena atas rahmat, taufiq-Nyalah sehingga penelitian yang berjudul </w:t>
      </w:r>
      <w:r w:rsidR="00D04E82" w:rsidRPr="00B00E3D">
        <w:rPr>
          <w:rFonts w:ascii="Times New Arabic" w:hAnsi="Times New Arabic"/>
          <w:bCs w:val="0"/>
          <w:sz w:val="24"/>
          <w:szCs w:val="24"/>
          <w:lang w:val="sv-SE"/>
        </w:rPr>
        <w:t>"</w:t>
      </w:r>
      <w:r w:rsidR="00726C13" w:rsidRPr="00B00E3D">
        <w:rPr>
          <w:rFonts w:ascii="Times New Arabic" w:hAnsi="Times New Arabic"/>
          <w:bCs w:val="0"/>
          <w:sz w:val="24"/>
          <w:szCs w:val="24"/>
          <w:lang w:val="sv-SE"/>
        </w:rPr>
        <w:t>Pemaknaan Shalawat dalam Komunitas Joged Shalawat Mataram: Studi Living Hadis</w:t>
      </w:r>
      <w:r w:rsidR="00D04E82" w:rsidRPr="00B00E3D">
        <w:rPr>
          <w:rFonts w:ascii="Times New Arabic" w:hAnsi="Times New Arabic"/>
          <w:bCs w:val="0"/>
          <w:sz w:val="24"/>
          <w:szCs w:val="24"/>
          <w:lang w:val="sv-SE"/>
        </w:rPr>
        <w:t>"</w:t>
      </w:r>
      <w:r w:rsidRPr="00085467">
        <w:rPr>
          <w:rFonts w:ascii="Times New Arabic" w:hAnsi="Times New Arabic"/>
          <w:b w:val="0"/>
          <w:bCs w:val="0"/>
          <w:sz w:val="24"/>
          <w:szCs w:val="24"/>
          <w:lang w:val="sv-SE"/>
        </w:rPr>
        <w:t xml:space="preserve"> dapat terselesaikan tepat sesuai dengan waktu yang ditentukan</w:t>
      </w:r>
      <w:r w:rsidR="00B00E3D">
        <w:rPr>
          <w:rFonts w:ascii="Times New Arabic" w:hAnsi="Times New Arabic"/>
          <w:b w:val="0"/>
          <w:bCs w:val="0"/>
          <w:sz w:val="24"/>
          <w:szCs w:val="24"/>
          <w:lang w:val="sv-SE"/>
        </w:rPr>
        <w:t>.</w:t>
      </w:r>
      <w:r w:rsidRPr="00085467">
        <w:rPr>
          <w:rFonts w:ascii="Times New Arabic" w:hAnsi="Times New Arabic"/>
          <w:b w:val="0"/>
          <w:bCs w:val="0"/>
          <w:sz w:val="24"/>
          <w:szCs w:val="24"/>
          <w:lang w:val="sv-SE"/>
        </w:rPr>
        <w:t xml:space="preserve"> </w:t>
      </w:r>
      <w:r w:rsidR="00B00E3D">
        <w:rPr>
          <w:rFonts w:ascii="Times New Arabic" w:hAnsi="Times New Arabic"/>
          <w:b w:val="0"/>
          <w:bCs w:val="0"/>
          <w:sz w:val="24"/>
          <w:szCs w:val="24"/>
          <w:lang w:val="sv-SE"/>
        </w:rPr>
        <w:t xml:space="preserve">Penulis menyadari bahwa penelitian ini tidaklah sempurna, oleh karena itu kritik dan saran dari berbagai pihak diharapkan demi kesempurnaan penelitian ini. </w:t>
      </w:r>
    </w:p>
    <w:p w:rsidR="00B37ED9" w:rsidRPr="00085467" w:rsidRDefault="00B37ED9" w:rsidP="00BA37A5">
      <w:pPr>
        <w:pStyle w:val="Title"/>
        <w:spacing w:line="360" w:lineRule="auto"/>
        <w:ind w:firstLine="720"/>
        <w:jc w:val="lowKashida"/>
        <w:rPr>
          <w:rFonts w:ascii="Times New Arabic" w:hAnsi="Times New Arabic"/>
          <w:b w:val="0"/>
          <w:bCs w:val="0"/>
          <w:sz w:val="24"/>
          <w:szCs w:val="24"/>
          <w:lang w:val="sv-SE"/>
        </w:rPr>
      </w:pPr>
      <w:r w:rsidRPr="00085467">
        <w:rPr>
          <w:rFonts w:ascii="Times New Arabic" w:hAnsi="Times New Arabic"/>
          <w:b w:val="0"/>
          <w:bCs w:val="0"/>
          <w:sz w:val="24"/>
          <w:szCs w:val="24"/>
          <w:lang w:val="sv-SE"/>
        </w:rPr>
        <w:t>Penulis yakin bahwa penelitian ini tidak akan selesai tanpa adanya partisipasi dari berbagai pihak, karena itulah penulis mengucapkan terimakasih kepada Bapak/Ibu/Saudara:</w:t>
      </w:r>
    </w:p>
    <w:p w:rsidR="009264C2" w:rsidRPr="009264C2" w:rsidRDefault="009264C2" w:rsidP="00BA37A5">
      <w:pPr>
        <w:pStyle w:val="Title"/>
        <w:numPr>
          <w:ilvl w:val="0"/>
          <w:numId w:val="9"/>
        </w:numPr>
        <w:tabs>
          <w:tab w:val="clear" w:pos="862"/>
          <w:tab w:val="num" w:pos="426"/>
        </w:tabs>
        <w:spacing w:line="360" w:lineRule="auto"/>
        <w:ind w:left="426" w:hanging="426"/>
        <w:jc w:val="lowKashida"/>
        <w:rPr>
          <w:rFonts w:cs="Times New Roman"/>
          <w:b w:val="0"/>
          <w:bCs w:val="0"/>
          <w:sz w:val="24"/>
          <w:szCs w:val="24"/>
          <w:lang w:val="id-ID"/>
        </w:rPr>
      </w:pPr>
      <w:r>
        <w:rPr>
          <w:rFonts w:cs="Times New Roman"/>
          <w:b w:val="0"/>
          <w:bCs w:val="0"/>
          <w:sz w:val="24"/>
          <w:szCs w:val="24"/>
        </w:rPr>
        <w:t xml:space="preserve">Dr. M. Zam Zam Afandi, MA, Selaku Ketua LP2M UIN Sunan Kalijaga Yogyakarta </w:t>
      </w:r>
      <w:r w:rsidRPr="00B00E3D">
        <w:rPr>
          <w:rFonts w:cs="Times New Roman"/>
          <w:b w:val="0"/>
          <w:bCs w:val="0"/>
          <w:sz w:val="24"/>
          <w:szCs w:val="24"/>
          <w:lang w:val="id-ID"/>
        </w:rPr>
        <w:t>yang telah memberikan kesempatan peneliti untuk melakukan penelitian</w:t>
      </w:r>
      <w:r>
        <w:rPr>
          <w:rFonts w:cs="Times New Roman"/>
          <w:b w:val="0"/>
          <w:bCs w:val="0"/>
          <w:sz w:val="24"/>
          <w:szCs w:val="24"/>
        </w:rPr>
        <w:t xml:space="preserve"> APBN 2013</w:t>
      </w:r>
      <w:r w:rsidRPr="00B00E3D">
        <w:rPr>
          <w:rFonts w:cs="Times New Roman"/>
          <w:b w:val="0"/>
          <w:bCs w:val="0"/>
          <w:sz w:val="24"/>
          <w:szCs w:val="24"/>
          <w:lang w:val="id-ID"/>
        </w:rPr>
        <w:t>.</w:t>
      </w:r>
    </w:p>
    <w:p w:rsidR="00B00E3D" w:rsidRPr="00B00E3D" w:rsidRDefault="00B00E3D" w:rsidP="00BA37A5">
      <w:pPr>
        <w:pStyle w:val="Title"/>
        <w:numPr>
          <w:ilvl w:val="0"/>
          <w:numId w:val="9"/>
        </w:numPr>
        <w:tabs>
          <w:tab w:val="clear" w:pos="862"/>
          <w:tab w:val="num" w:pos="426"/>
        </w:tabs>
        <w:spacing w:line="360" w:lineRule="auto"/>
        <w:ind w:left="426" w:hanging="426"/>
        <w:jc w:val="lowKashida"/>
        <w:rPr>
          <w:rFonts w:cs="Times New Roman"/>
          <w:b w:val="0"/>
          <w:bCs w:val="0"/>
          <w:sz w:val="24"/>
          <w:szCs w:val="24"/>
          <w:lang w:val="id-ID"/>
        </w:rPr>
      </w:pPr>
      <w:r w:rsidRPr="00B00E3D">
        <w:rPr>
          <w:rFonts w:cs="Times New Roman"/>
          <w:b w:val="0"/>
          <w:bCs w:val="0"/>
          <w:sz w:val="24"/>
          <w:szCs w:val="24"/>
          <w:lang w:val="id-ID"/>
        </w:rPr>
        <w:t>Dr. H. Syaifan Nur, M.A, selaku dekan dan Dr.</w:t>
      </w:r>
      <w:r w:rsidRPr="00B00E3D">
        <w:rPr>
          <w:rFonts w:cs="Times New Roman"/>
          <w:b w:val="0"/>
          <w:bCs w:val="0"/>
          <w:sz w:val="24"/>
          <w:szCs w:val="24"/>
        </w:rPr>
        <w:t xml:space="preserve"> Phil.</w:t>
      </w:r>
      <w:r w:rsidRPr="00B00E3D">
        <w:rPr>
          <w:rFonts w:cs="Times New Roman"/>
          <w:b w:val="0"/>
          <w:bCs w:val="0"/>
          <w:sz w:val="24"/>
          <w:szCs w:val="24"/>
          <w:lang w:val="id-ID"/>
        </w:rPr>
        <w:t xml:space="preserve"> S</w:t>
      </w:r>
      <w:r w:rsidRPr="00B00E3D">
        <w:rPr>
          <w:rFonts w:cs="Times New Roman"/>
          <w:b w:val="0"/>
          <w:bCs w:val="0"/>
          <w:sz w:val="24"/>
          <w:szCs w:val="24"/>
        </w:rPr>
        <w:t>ahiron Syamsuddin</w:t>
      </w:r>
      <w:r w:rsidRPr="00B00E3D">
        <w:rPr>
          <w:rFonts w:cs="Times New Roman"/>
          <w:b w:val="0"/>
          <w:bCs w:val="0"/>
          <w:sz w:val="24"/>
          <w:szCs w:val="24"/>
          <w:lang w:val="id-ID"/>
        </w:rPr>
        <w:t xml:space="preserve">, M.A. selaku Ketua Jurusan TH Fusap </w:t>
      </w:r>
      <w:r w:rsidR="009264C2">
        <w:rPr>
          <w:rFonts w:ascii="Times New Arabic" w:hAnsi="Times New Arabic"/>
          <w:b w:val="0"/>
          <w:bCs w:val="0"/>
          <w:sz w:val="24"/>
          <w:szCs w:val="24"/>
          <w:lang w:val="sv-SE"/>
        </w:rPr>
        <w:t xml:space="preserve">dan Pemikiran Islam </w:t>
      </w:r>
      <w:r w:rsidRPr="00B00E3D">
        <w:rPr>
          <w:rFonts w:cs="Times New Roman"/>
          <w:b w:val="0"/>
          <w:bCs w:val="0"/>
          <w:sz w:val="24"/>
          <w:szCs w:val="24"/>
          <w:lang w:val="id-ID"/>
        </w:rPr>
        <w:t xml:space="preserve">UIN Sunan Kalijaga Yogyakarta beserta segenap dekanat dan staff yang telah memberikan kesempatan peneliti untuk melakukan penelitian. </w:t>
      </w:r>
    </w:p>
    <w:p w:rsidR="00B37ED9" w:rsidRPr="00085467" w:rsidRDefault="00B37ED9" w:rsidP="00BA37A5">
      <w:pPr>
        <w:pStyle w:val="Title"/>
        <w:numPr>
          <w:ilvl w:val="0"/>
          <w:numId w:val="9"/>
        </w:numPr>
        <w:tabs>
          <w:tab w:val="clear" w:pos="862"/>
          <w:tab w:val="num" w:pos="426"/>
        </w:tabs>
        <w:spacing w:line="360" w:lineRule="auto"/>
        <w:ind w:left="426" w:right="31"/>
        <w:jc w:val="lowKashida"/>
        <w:rPr>
          <w:rFonts w:ascii="Times New Arabic" w:hAnsi="Times New Arabic"/>
          <w:b w:val="0"/>
          <w:bCs w:val="0"/>
          <w:sz w:val="24"/>
          <w:szCs w:val="24"/>
          <w:lang w:val="sv-SE"/>
        </w:rPr>
      </w:pPr>
      <w:r w:rsidRPr="00085467">
        <w:rPr>
          <w:rFonts w:ascii="Times New Arabic" w:hAnsi="Times New Arabic"/>
          <w:b w:val="0"/>
          <w:bCs w:val="0"/>
          <w:sz w:val="24"/>
          <w:szCs w:val="24"/>
          <w:lang w:val="sv-SE"/>
        </w:rPr>
        <w:t xml:space="preserve">Kedua orang tuaku di Lamongan KH. Miftahul Fattah Amin dan Hj. Nur Lailiyah Gazali yang telah memelihara, melahirkan dan mendidik penulis dengan penuh kasih sayang. </w:t>
      </w:r>
    </w:p>
    <w:p w:rsidR="00B37ED9" w:rsidRPr="00085467" w:rsidRDefault="00B37ED9" w:rsidP="00BA37A5">
      <w:pPr>
        <w:pStyle w:val="Title"/>
        <w:numPr>
          <w:ilvl w:val="0"/>
          <w:numId w:val="9"/>
        </w:numPr>
        <w:tabs>
          <w:tab w:val="num" w:pos="426"/>
        </w:tabs>
        <w:spacing w:line="360" w:lineRule="auto"/>
        <w:ind w:left="426" w:right="31"/>
        <w:jc w:val="lowKashida"/>
        <w:rPr>
          <w:rFonts w:ascii="Times New Arabic" w:hAnsi="Times New Arabic"/>
          <w:b w:val="0"/>
          <w:bCs w:val="0"/>
          <w:sz w:val="24"/>
          <w:szCs w:val="24"/>
          <w:lang w:val="sv-SE"/>
        </w:rPr>
      </w:pPr>
      <w:r w:rsidRPr="00085467">
        <w:rPr>
          <w:rFonts w:ascii="Times New Arabic" w:hAnsi="Times New Arabic"/>
          <w:b w:val="0"/>
          <w:bCs w:val="0"/>
          <w:sz w:val="24"/>
          <w:szCs w:val="24"/>
          <w:lang w:val="sv-SE"/>
        </w:rPr>
        <w:t>Seluruh keluarga, terutama istriku tercinta Dwi Rina Khusniwati, S.S yang selalu sabar dan men</w:t>
      </w:r>
      <w:r w:rsidR="009A5DA7" w:rsidRPr="00085467">
        <w:rPr>
          <w:rFonts w:ascii="Times New Arabic" w:hAnsi="Times New Arabic"/>
          <w:b w:val="0"/>
          <w:bCs w:val="0"/>
          <w:sz w:val="24"/>
          <w:szCs w:val="24"/>
          <w:lang w:val="sv-SE"/>
        </w:rPr>
        <w:t>e</w:t>
      </w:r>
      <w:r w:rsidRPr="00085467">
        <w:rPr>
          <w:rFonts w:ascii="Times New Arabic" w:hAnsi="Times New Arabic"/>
          <w:b w:val="0"/>
          <w:bCs w:val="0"/>
          <w:sz w:val="24"/>
          <w:szCs w:val="24"/>
          <w:lang w:val="sv-SE"/>
        </w:rPr>
        <w:t>mani penulis dalam rangka menyelesaikan studi. Kedua anakku Maulida Suryaning Aisha (Asha)</w:t>
      </w:r>
      <w:r w:rsidR="009264C2">
        <w:rPr>
          <w:rFonts w:ascii="Times New Arabic" w:hAnsi="Times New Arabic"/>
          <w:b w:val="0"/>
          <w:bCs w:val="0"/>
          <w:sz w:val="24"/>
          <w:szCs w:val="24"/>
          <w:lang w:val="sv-SE"/>
        </w:rPr>
        <w:t>,</w:t>
      </w:r>
      <w:r w:rsidRPr="00085467">
        <w:rPr>
          <w:rFonts w:ascii="Times New Arabic" w:hAnsi="Times New Arabic"/>
          <w:b w:val="0"/>
          <w:bCs w:val="0"/>
          <w:sz w:val="24"/>
          <w:szCs w:val="24"/>
          <w:lang w:val="sv-SE"/>
        </w:rPr>
        <w:t xml:space="preserve"> Muhammad al-Aththar Putradilaga (Athar) </w:t>
      </w:r>
      <w:r w:rsidR="009264C2">
        <w:rPr>
          <w:rFonts w:ascii="Times New Arabic" w:hAnsi="Times New Arabic"/>
          <w:b w:val="0"/>
          <w:bCs w:val="0"/>
          <w:sz w:val="24"/>
          <w:szCs w:val="24"/>
          <w:lang w:val="sv-SE"/>
        </w:rPr>
        <w:t xml:space="preserve">dan Aufa Maziyya Putridilaga (Aufa) </w:t>
      </w:r>
      <w:r w:rsidRPr="00085467">
        <w:rPr>
          <w:rFonts w:ascii="Times New Arabic" w:hAnsi="Times New Arabic"/>
          <w:b w:val="0"/>
          <w:bCs w:val="0"/>
          <w:sz w:val="24"/>
          <w:szCs w:val="24"/>
          <w:lang w:val="sv-SE"/>
        </w:rPr>
        <w:t xml:space="preserve">yang dalam kesehariannya sering menjadi penyegar hidup dan kesuksesan ayahandanya walaupun juga terkadang jadi lawan.    </w:t>
      </w:r>
    </w:p>
    <w:p w:rsidR="00B37ED9" w:rsidRDefault="00130047" w:rsidP="00BA37A5">
      <w:pPr>
        <w:pStyle w:val="Title"/>
        <w:numPr>
          <w:ilvl w:val="0"/>
          <w:numId w:val="9"/>
        </w:numPr>
        <w:tabs>
          <w:tab w:val="num" w:pos="426"/>
        </w:tabs>
        <w:spacing w:line="360" w:lineRule="auto"/>
        <w:ind w:left="426" w:right="31"/>
        <w:jc w:val="lowKashida"/>
        <w:rPr>
          <w:rFonts w:ascii="Times New Arabic" w:hAnsi="Times New Arabic"/>
          <w:b w:val="0"/>
          <w:bCs w:val="0"/>
          <w:sz w:val="24"/>
          <w:szCs w:val="24"/>
          <w:lang w:val="sv-SE"/>
        </w:rPr>
      </w:pPr>
      <w:r>
        <w:rPr>
          <w:rFonts w:ascii="Times New Arabic" w:hAnsi="Times New Arabic"/>
          <w:b w:val="0"/>
          <w:bCs w:val="0"/>
          <w:sz w:val="24"/>
          <w:szCs w:val="24"/>
          <w:lang w:val="sv-SE"/>
        </w:rPr>
        <w:t>Bapak Wibbi dan komunitas Joged Solawat Mataram atas data yang sangat berharga sehingga penelitian ini terwujud</w:t>
      </w:r>
    </w:p>
    <w:p w:rsidR="00130047" w:rsidRPr="00085467" w:rsidRDefault="00130047" w:rsidP="00BA37A5">
      <w:pPr>
        <w:pStyle w:val="Title"/>
        <w:numPr>
          <w:ilvl w:val="0"/>
          <w:numId w:val="9"/>
        </w:numPr>
        <w:tabs>
          <w:tab w:val="num" w:pos="426"/>
        </w:tabs>
        <w:spacing w:line="360" w:lineRule="auto"/>
        <w:ind w:left="426" w:right="31"/>
        <w:jc w:val="lowKashida"/>
        <w:rPr>
          <w:rFonts w:ascii="Times New Arabic" w:hAnsi="Times New Arabic"/>
          <w:b w:val="0"/>
          <w:bCs w:val="0"/>
          <w:sz w:val="24"/>
          <w:szCs w:val="24"/>
          <w:lang w:val="sv-SE"/>
        </w:rPr>
      </w:pPr>
      <w:r>
        <w:rPr>
          <w:rFonts w:ascii="Times New Arabic" w:hAnsi="Times New Arabic"/>
          <w:b w:val="0"/>
          <w:bCs w:val="0"/>
          <w:sz w:val="24"/>
          <w:szCs w:val="24"/>
          <w:lang w:val="sv-SE"/>
        </w:rPr>
        <w:lastRenderedPageBreak/>
        <w:t xml:space="preserve">Nurdin Zuhdi, S.Th.I, MA. atas bantuan tenaga dan pikirannya dalam rangka membantu mewujudkan peenlitian ini. </w:t>
      </w:r>
    </w:p>
    <w:p w:rsidR="00B37ED9" w:rsidRPr="00085467" w:rsidRDefault="00B37ED9" w:rsidP="00BA37A5">
      <w:pPr>
        <w:pStyle w:val="Title"/>
        <w:spacing w:line="360" w:lineRule="auto"/>
        <w:ind w:firstLine="720"/>
        <w:jc w:val="lowKashida"/>
        <w:rPr>
          <w:rFonts w:ascii="Times New Arabic" w:hAnsi="Times New Arabic"/>
          <w:b w:val="0"/>
          <w:bCs w:val="0"/>
          <w:sz w:val="24"/>
          <w:szCs w:val="24"/>
          <w:lang w:val="de-DE"/>
        </w:rPr>
      </w:pPr>
      <w:r w:rsidRPr="00085467">
        <w:rPr>
          <w:rFonts w:ascii="Times New Arabic" w:hAnsi="Times New Arabic"/>
          <w:b w:val="0"/>
          <w:bCs w:val="0"/>
          <w:sz w:val="24"/>
          <w:szCs w:val="24"/>
          <w:lang w:val="sv-SE"/>
        </w:rPr>
        <w:t xml:space="preserve">Atas bantuan dan kerjasamanya penulis mengucapkan banyak terimakasih dan semoga Allah swt. memberikan balasan yang lebih. Selanjutnya, penulis juga mengharapkan penelitian ini dapat bermanfaat bagi perkembangan khazanah ilmu keislaman khususnya studi hadis dan dunia ilmu pengetahuan di Indonesia serta secara umum dapat memajukan keilmuan di dunia Islam. </w:t>
      </w:r>
      <w:r w:rsidRPr="00085467">
        <w:rPr>
          <w:rFonts w:ascii="Times New Arabic" w:hAnsi="Times New Arabic"/>
          <w:b w:val="0"/>
          <w:bCs w:val="0"/>
          <w:sz w:val="24"/>
          <w:szCs w:val="24"/>
          <w:lang w:val="de-DE"/>
        </w:rPr>
        <w:t>Sebagai upaya penyempurnaan penelitian ini, tegur sapa dan kritik akan  selalu terbuka.</w:t>
      </w:r>
    </w:p>
    <w:p w:rsidR="00B37ED9" w:rsidRPr="00085467" w:rsidRDefault="00B37ED9" w:rsidP="00BA37A5">
      <w:pPr>
        <w:pStyle w:val="Title"/>
        <w:spacing w:line="360" w:lineRule="auto"/>
        <w:ind w:firstLine="3828"/>
        <w:rPr>
          <w:rFonts w:ascii="Times New Arabic" w:hAnsi="Times New Arabic"/>
          <w:b w:val="0"/>
          <w:bCs w:val="0"/>
          <w:sz w:val="24"/>
          <w:szCs w:val="24"/>
          <w:lang w:val="de-DE"/>
        </w:rPr>
      </w:pPr>
    </w:p>
    <w:p w:rsidR="00B37ED9" w:rsidRPr="00085467" w:rsidRDefault="00B37ED9" w:rsidP="00BA37A5">
      <w:pPr>
        <w:pStyle w:val="Title"/>
        <w:spacing w:line="360" w:lineRule="exact"/>
        <w:ind w:left="2694"/>
        <w:rPr>
          <w:rFonts w:ascii="Times New Arabic" w:hAnsi="Times New Arabic"/>
          <w:b w:val="0"/>
          <w:bCs w:val="0"/>
          <w:sz w:val="24"/>
          <w:szCs w:val="24"/>
          <w:lang w:val="de-DE"/>
        </w:rPr>
      </w:pPr>
      <w:r w:rsidRPr="00085467">
        <w:rPr>
          <w:rFonts w:ascii="Times New Arabic" w:hAnsi="Times New Arabic"/>
          <w:b w:val="0"/>
          <w:bCs w:val="0"/>
          <w:sz w:val="24"/>
          <w:szCs w:val="24"/>
          <w:lang w:val="de-DE"/>
        </w:rPr>
        <w:t xml:space="preserve">Yogyakarta, </w:t>
      </w:r>
      <w:r w:rsidR="00B00E3D">
        <w:rPr>
          <w:rFonts w:ascii="Times New Arabic" w:hAnsi="Times New Arabic"/>
          <w:b w:val="0"/>
          <w:bCs w:val="0"/>
          <w:sz w:val="24"/>
          <w:szCs w:val="24"/>
          <w:lang w:val="de-DE"/>
        </w:rPr>
        <w:t>17</w:t>
      </w:r>
      <w:r w:rsidRPr="00085467">
        <w:rPr>
          <w:rFonts w:ascii="Times New Arabic" w:hAnsi="Times New Arabic"/>
          <w:b w:val="0"/>
          <w:bCs w:val="0"/>
          <w:sz w:val="24"/>
          <w:szCs w:val="24"/>
          <w:lang w:val="de-DE"/>
        </w:rPr>
        <w:t xml:space="preserve"> </w:t>
      </w:r>
      <w:r w:rsidR="00B00E3D">
        <w:rPr>
          <w:rFonts w:ascii="Times New Arabic" w:hAnsi="Times New Arabic"/>
          <w:b w:val="0"/>
          <w:bCs w:val="0"/>
          <w:sz w:val="24"/>
          <w:szCs w:val="24"/>
          <w:lang w:val="de-DE"/>
        </w:rPr>
        <w:t>November</w:t>
      </w:r>
      <w:r w:rsidRPr="00085467">
        <w:rPr>
          <w:rFonts w:ascii="Times New Arabic" w:hAnsi="Times New Arabic"/>
          <w:b w:val="0"/>
          <w:bCs w:val="0"/>
          <w:sz w:val="24"/>
          <w:szCs w:val="24"/>
          <w:lang w:val="de-DE"/>
        </w:rPr>
        <w:t xml:space="preserve"> 20</w:t>
      </w:r>
      <w:r w:rsidR="00B00E3D">
        <w:rPr>
          <w:rFonts w:ascii="Times New Arabic" w:hAnsi="Times New Arabic"/>
          <w:b w:val="0"/>
          <w:bCs w:val="0"/>
          <w:sz w:val="24"/>
          <w:szCs w:val="24"/>
          <w:lang w:val="de-DE"/>
        </w:rPr>
        <w:t>13</w:t>
      </w:r>
    </w:p>
    <w:p w:rsidR="00B37ED9" w:rsidRPr="00085467" w:rsidRDefault="00B37ED9" w:rsidP="00BA37A5">
      <w:pPr>
        <w:pStyle w:val="Title"/>
        <w:spacing w:line="360" w:lineRule="exact"/>
        <w:ind w:left="2694"/>
        <w:rPr>
          <w:rFonts w:ascii="Times New Arabic" w:hAnsi="Times New Arabic"/>
          <w:b w:val="0"/>
          <w:bCs w:val="0"/>
          <w:sz w:val="24"/>
          <w:szCs w:val="24"/>
          <w:lang w:val="de-DE"/>
        </w:rPr>
      </w:pPr>
      <w:r w:rsidRPr="00085467">
        <w:rPr>
          <w:rFonts w:ascii="Times New Arabic" w:hAnsi="Times New Arabic"/>
          <w:b w:val="0"/>
          <w:bCs w:val="0"/>
          <w:sz w:val="24"/>
          <w:szCs w:val="24"/>
          <w:lang w:val="de-DE"/>
        </w:rPr>
        <w:t>Penulis,</w:t>
      </w:r>
    </w:p>
    <w:p w:rsidR="00B37ED9" w:rsidRPr="00085467" w:rsidRDefault="00B37ED9" w:rsidP="00BA37A5">
      <w:pPr>
        <w:pStyle w:val="Title"/>
        <w:spacing w:line="360" w:lineRule="exact"/>
        <w:ind w:left="2694"/>
        <w:rPr>
          <w:rFonts w:ascii="Times New Arabic" w:hAnsi="Times New Arabic"/>
          <w:b w:val="0"/>
          <w:bCs w:val="0"/>
          <w:sz w:val="24"/>
          <w:szCs w:val="24"/>
          <w:lang w:val="de-DE"/>
        </w:rPr>
      </w:pPr>
    </w:p>
    <w:p w:rsidR="00B37ED9" w:rsidRPr="00085467" w:rsidRDefault="00B37ED9" w:rsidP="00BA37A5">
      <w:pPr>
        <w:pStyle w:val="Title"/>
        <w:spacing w:line="360" w:lineRule="exact"/>
        <w:ind w:left="2694"/>
        <w:rPr>
          <w:rFonts w:ascii="Times New Arabic" w:hAnsi="Times New Arabic"/>
          <w:b w:val="0"/>
          <w:bCs w:val="0"/>
          <w:sz w:val="24"/>
          <w:szCs w:val="24"/>
          <w:lang w:val="de-DE"/>
        </w:rPr>
      </w:pPr>
    </w:p>
    <w:p w:rsidR="00463D2E" w:rsidRPr="00085467" w:rsidRDefault="00463D2E" w:rsidP="00BA37A5">
      <w:pPr>
        <w:pStyle w:val="Title"/>
        <w:spacing w:line="360" w:lineRule="exact"/>
        <w:ind w:left="2694"/>
        <w:rPr>
          <w:rFonts w:ascii="Times New Arabic" w:hAnsi="Times New Arabic"/>
          <w:b w:val="0"/>
          <w:bCs w:val="0"/>
          <w:sz w:val="24"/>
          <w:szCs w:val="24"/>
          <w:lang w:val="de-DE"/>
        </w:rPr>
      </w:pPr>
    </w:p>
    <w:p w:rsidR="00B37ED9" w:rsidRPr="00085467" w:rsidRDefault="00BA37A5" w:rsidP="00BA37A5">
      <w:pPr>
        <w:pStyle w:val="Title"/>
        <w:spacing w:line="360" w:lineRule="exact"/>
        <w:ind w:left="2694"/>
        <w:rPr>
          <w:rFonts w:ascii="Times New Arabic" w:hAnsi="Times New Arabic"/>
          <w:b w:val="0"/>
          <w:bCs w:val="0"/>
          <w:sz w:val="24"/>
          <w:szCs w:val="24"/>
          <w:u w:val="single"/>
          <w:lang w:val="de-DE"/>
        </w:rPr>
      </w:pPr>
      <w:r>
        <w:rPr>
          <w:rFonts w:ascii="Times New Arabic" w:hAnsi="Times New Arabic"/>
          <w:b w:val="0"/>
          <w:bCs w:val="0"/>
          <w:sz w:val="24"/>
          <w:szCs w:val="24"/>
          <w:u w:val="single"/>
          <w:lang w:val="de-DE"/>
        </w:rPr>
        <w:t xml:space="preserve">Dr. H. </w:t>
      </w:r>
      <w:r w:rsidR="00B37ED9" w:rsidRPr="00085467">
        <w:rPr>
          <w:rFonts w:ascii="Times New Arabic" w:hAnsi="Times New Arabic"/>
          <w:b w:val="0"/>
          <w:bCs w:val="0"/>
          <w:sz w:val="24"/>
          <w:szCs w:val="24"/>
          <w:u w:val="single"/>
          <w:lang w:val="de-DE"/>
        </w:rPr>
        <w:t>Muhammad Alfatih Suryadilaga, M.Ag.</w:t>
      </w:r>
    </w:p>
    <w:p w:rsidR="00B00E3D" w:rsidRPr="00BF0112" w:rsidRDefault="00BA37A5" w:rsidP="00BA37A5">
      <w:pPr>
        <w:pStyle w:val="NoSpacing"/>
        <w:spacing w:line="360" w:lineRule="auto"/>
        <w:ind w:left="2977"/>
        <w:rPr>
          <w:rFonts w:ascii="Times New Roman" w:hAnsi="Times New Roman"/>
          <w:sz w:val="24"/>
          <w:szCs w:val="24"/>
        </w:rPr>
      </w:pPr>
      <w:r>
        <w:rPr>
          <w:rFonts w:ascii="Times New Roman" w:hAnsi="Times New Roman"/>
          <w:sz w:val="24"/>
          <w:szCs w:val="24"/>
        </w:rPr>
        <w:t>N</w:t>
      </w:r>
      <w:r w:rsidR="00B00E3D">
        <w:rPr>
          <w:rFonts w:ascii="Times New Roman" w:hAnsi="Times New Roman"/>
          <w:sz w:val="24"/>
          <w:szCs w:val="24"/>
        </w:rPr>
        <w:t xml:space="preserve">IP: </w:t>
      </w:r>
      <w:r w:rsidR="00B00E3D" w:rsidRPr="00BF0112">
        <w:rPr>
          <w:rFonts w:ascii="Times New Roman" w:hAnsi="Times New Roman"/>
          <w:sz w:val="24"/>
          <w:szCs w:val="24"/>
          <w:lang w:val="id-ID"/>
        </w:rPr>
        <w:t>19740126 199803 1 001</w:t>
      </w:r>
    </w:p>
    <w:p w:rsidR="00B37ED9" w:rsidRPr="00085467" w:rsidRDefault="00B37ED9" w:rsidP="00085467">
      <w:pPr>
        <w:bidi w:val="0"/>
        <w:spacing w:line="360" w:lineRule="exact"/>
        <w:jc w:val="center"/>
        <w:rPr>
          <w:rFonts w:ascii="Times New Arabic" w:hAnsi="Times New Arabic" w:cs="Times New Roman"/>
          <w:b/>
          <w:bCs/>
          <w:sz w:val="24"/>
          <w:szCs w:val="24"/>
          <w:lang w:val="de-DE"/>
        </w:rPr>
      </w:pPr>
    </w:p>
    <w:p w:rsidR="00B37ED9" w:rsidRPr="003A0F39" w:rsidRDefault="00B37ED9" w:rsidP="00B37ED9">
      <w:pPr>
        <w:bidi w:val="0"/>
        <w:spacing w:line="300" w:lineRule="exact"/>
        <w:jc w:val="center"/>
        <w:rPr>
          <w:rFonts w:ascii="Times New Arabic" w:hAnsi="Times New Arabic" w:cs="Times New Roman"/>
          <w:b/>
          <w:bCs/>
          <w:sz w:val="24"/>
          <w:szCs w:val="24"/>
          <w:rtl/>
          <w:lang w:val="de-DE"/>
        </w:rPr>
      </w:pPr>
      <w:r w:rsidRPr="003A0F39">
        <w:rPr>
          <w:rFonts w:ascii="Times New Arabic" w:hAnsi="Times New Arabic" w:cs="Times New Arabic"/>
          <w:b/>
          <w:bCs/>
          <w:sz w:val="24"/>
          <w:szCs w:val="24"/>
          <w:lang w:val="de-DE"/>
        </w:rPr>
        <w:br w:type="page"/>
      </w:r>
      <w:r w:rsidRPr="003A0F39">
        <w:rPr>
          <w:rFonts w:ascii="Times New Arabic" w:hAnsi="Times New Arabic" w:cs="Times New Arabic"/>
          <w:b/>
          <w:bCs/>
          <w:sz w:val="24"/>
          <w:szCs w:val="24"/>
          <w:lang w:val="de-DE"/>
        </w:rPr>
        <w:lastRenderedPageBreak/>
        <w:t xml:space="preserve">DAFTAR ISI </w:t>
      </w:r>
    </w:p>
    <w:p w:rsidR="00B37ED9" w:rsidRPr="00B52767" w:rsidRDefault="00B37ED9" w:rsidP="00B37ED9">
      <w:pPr>
        <w:bidi w:val="0"/>
        <w:spacing w:line="300" w:lineRule="exact"/>
        <w:jc w:val="center"/>
        <w:rPr>
          <w:rFonts w:ascii="Times New Arabic" w:hAnsi="Times New Arabic" w:cs="Times New Roman"/>
          <w:b/>
          <w:bCs/>
          <w:sz w:val="24"/>
          <w:szCs w:val="24"/>
          <w:rtl/>
        </w:rPr>
      </w:pPr>
    </w:p>
    <w:p w:rsidR="00B37ED9" w:rsidRPr="003A0F39" w:rsidRDefault="00B37ED9" w:rsidP="00B37ED9">
      <w:pPr>
        <w:tabs>
          <w:tab w:val="left" w:leader="dot" w:pos="7371"/>
          <w:tab w:val="right" w:pos="7938"/>
        </w:tabs>
        <w:bidi w:val="0"/>
        <w:spacing w:before="240" w:after="240" w:line="300" w:lineRule="exact"/>
        <w:jc w:val="both"/>
        <w:rPr>
          <w:rFonts w:ascii="Times New Arabic" w:hAnsi="Times New Arabic" w:cs="Times New Arabic"/>
          <w:b/>
          <w:bCs/>
          <w:sz w:val="24"/>
          <w:szCs w:val="24"/>
          <w:lang w:val="de-DE"/>
        </w:rPr>
      </w:pPr>
    </w:p>
    <w:p w:rsidR="00B37ED9" w:rsidRPr="003A0F39" w:rsidRDefault="00B37ED9" w:rsidP="00B37ED9">
      <w:pPr>
        <w:tabs>
          <w:tab w:val="left" w:leader="dot" w:pos="7371"/>
          <w:tab w:val="right" w:pos="7938"/>
        </w:tabs>
        <w:bidi w:val="0"/>
        <w:spacing w:before="240" w:after="240" w:line="300" w:lineRule="exact"/>
        <w:jc w:val="both"/>
        <w:rPr>
          <w:rFonts w:ascii="Times New Arabic" w:hAnsi="Times New Arabic" w:cs="Times New Arabic"/>
          <w:b/>
          <w:bCs/>
          <w:sz w:val="24"/>
          <w:szCs w:val="24"/>
          <w:lang w:val="de-DE"/>
        </w:rPr>
      </w:pPr>
      <w:r w:rsidRPr="003A0F39">
        <w:rPr>
          <w:rFonts w:ascii="Times New Arabic" w:hAnsi="Times New Arabic" w:cs="Times New Arabic"/>
          <w:b/>
          <w:bCs/>
          <w:sz w:val="24"/>
          <w:szCs w:val="24"/>
          <w:lang w:val="de-DE"/>
        </w:rPr>
        <w:t xml:space="preserve">HALAMAN JUDUL </w:t>
      </w:r>
      <w:r w:rsidRPr="003A0F39">
        <w:rPr>
          <w:rFonts w:ascii="Times New Arabic" w:hAnsi="Times New Arabic" w:cs="Times New Arabic"/>
          <w:b/>
          <w:bCs/>
          <w:sz w:val="24"/>
          <w:szCs w:val="24"/>
          <w:lang w:val="de-DE"/>
        </w:rPr>
        <w:tab/>
      </w:r>
      <w:r w:rsidRPr="003A0F39">
        <w:rPr>
          <w:rFonts w:ascii="Times New Arabic" w:hAnsi="Times New Arabic" w:cs="Times New Arabic"/>
          <w:b/>
          <w:bCs/>
          <w:sz w:val="24"/>
          <w:szCs w:val="24"/>
          <w:lang w:val="de-DE"/>
        </w:rPr>
        <w:tab/>
        <w:t>i</w:t>
      </w:r>
    </w:p>
    <w:p w:rsidR="00B37ED9" w:rsidRPr="003A0F39" w:rsidRDefault="00B37ED9" w:rsidP="00B37ED9">
      <w:pPr>
        <w:tabs>
          <w:tab w:val="left" w:leader="dot" w:pos="7371"/>
          <w:tab w:val="right" w:pos="7938"/>
        </w:tabs>
        <w:bidi w:val="0"/>
        <w:spacing w:before="240" w:after="240" w:line="300" w:lineRule="exact"/>
        <w:jc w:val="both"/>
        <w:rPr>
          <w:rFonts w:ascii="Times New Arabic" w:hAnsi="Times New Arabic" w:cs="Times New Arabic"/>
          <w:b/>
          <w:bCs/>
          <w:sz w:val="24"/>
          <w:szCs w:val="24"/>
          <w:lang w:val="de-DE"/>
        </w:rPr>
      </w:pPr>
      <w:r w:rsidRPr="003A0F39">
        <w:rPr>
          <w:rFonts w:ascii="Times New Arabic" w:hAnsi="Times New Arabic" w:cs="Times New Arabic"/>
          <w:b/>
          <w:bCs/>
          <w:sz w:val="24"/>
          <w:szCs w:val="24"/>
          <w:lang w:val="de-DE"/>
        </w:rPr>
        <w:t xml:space="preserve">HALAMAN PERNYATAAN KEASLIAN </w:t>
      </w:r>
      <w:r w:rsidRPr="003A0F39">
        <w:rPr>
          <w:rFonts w:ascii="Times New Arabic" w:hAnsi="Times New Arabic" w:cs="Times New Arabic"/>
          <w:b/>
          <w:bCs/>
          <w:sz w:val="24"/>
          <w:szCs w:val="24"/>
          <w:lang w:val="de-DE"/>
        </w:rPr>
        <w:tab/>
      </w:r>
      <w:r w:rsidRPr="003A0F39">
        <w:rPr>
          <w:rFonts w:ascii="Times New Arabic" w:hAnsi="Times New Arabic" w:cs="Times New Arabic"/>
          <w:b/>
          <w:bCs/>
          <w:sz w:val="24"/>
          <w:szCs w:val="24"/>
          <w:lang w:val="de-DE"/>
        </w:rPr>
        <w:tab/>
        <w:t>ii</w:t>
      </w:r>
    </w:p>
    <w:p w:rsidR="00B37ED9" w:rsidRPr="003A0F39" w:rsidRDefault="00647E9E" w:rsidP="00B37ED9">
      <w:pPr>
        <w:tabs>
          <w:tab w:val="left" w:leader="dot" w:pos="7371"/>
          <w:tab w:val="right" w:pos="7938"/>
        </w:tabs>
        <w:bidi w:val="0"/>
        <w:spacing w:before="240" w:after="240" w:line="300" w:lineRule="exact"/>
        <w:jc w:val="both"/>
        <w:rPr>
          <w:rFonts w:ascii="Times New Arabic" w:hAnsi="Times New Arabic" w:cs="Times New Arabic"/>
          <w:b/>
          <w:bCs/>
          <w:sz w:val="24"/>
          <w:szCs w:val="24"/>
          <w:lang w:val="de-DE"/>
        </w:rPr>
      </w:pPr>
      <w:r>
        <w:rPr>
          <w:rFonts w:ascii="Times New Arabic" w:hAnsi="Times New Arabic" w:cs="Times New Arabic"/>
          <w:b/>
          <w:bCs/>
          <w:sz w:val="24"/>
          <w:szCs w:val="24"/>
          <w:lang w:val="de-DE"/>
        </w:rPr>
        <w:t xml:space="preserve">ABSTRAK </w:t>
      </w:r>
      <w:r>
        <w:rPr>
          <w:rFonts w:ascii="Times New Arabic" w:hAnsi="Times New Arabic" w:cs="Times New Arabic"/>
          <w:b/>
          <w:bCs/>
          <w:sz w:val="24"/>
          <w:szCs w:val="24"/>
          <w:lang w:val="de-DE"/>
        </w:rPr>
        <w:tab/>
      </w:r>
      <w:r>
        <w:rPr>
          <w:rFonts w:ascii="Times New Arabic" w:hAnsi="Times New Arabic" w:cs="Times New Arabic"/>
          <w:b/>
          <w:bCs/>
          <w:sz w:val="24"/>
          <w:szCs w:val="24"/>
          <w:lang w:val="de-DE"/>
        </w:rPr>
        <w:tab/>
        <w:t>i</w:t>
      </w:r>
      <w:r w:rsidR="00B00E3D">
        <w:rPr>
          <w:rFonts w:ascii="Times New Arabic" w:hAnsi="Times New Arabic" w:cs="Times New Arabic"/>
          <w:b/>
          <w:bCs/>
          <w:sz w:val="24"/>
          <w:szCs w:val="24"/>
          <w:lang w:val="de-DE"/>
        </w:rPr>
        <w:t>ii</w:t>
      </w:r>
    </w:p>
    <w:p w:rsidR="00B37ED9" w:rsidRPr="00961297" w:rsidRDefault="00B37ED9" w:rsidP="00647E9E">
      <w:pPr>
        <w:tabs>
          <w:tab w:val="left" w:leader="dot" w:pos="7371"/>
          <w:tab w:val="right" w:pos="7938"/>
        </w:tabs>
        <w:bidi w:val="0"/>
        <w:spacing w:before="240" w:after="240" w:line="300" w:lineRule="exact"/>
        <w:jc w:val="both"/>
        <w:rPr>
          <w:rFonts w:ascii="Times New Arabic" w:hAnsi="Times New Arabic" w:cs="Times New Arabic"/>
          <w:b/>
          <w:bCs/>
          <w:sz w:val="24"/>
          <w:szCs w:val="24"/>
          <w:lang w:val="de-DE"/>
        </w:rPr>
      </w:pPr>
      <w:r w:rsidRPr="003A0F39">
        <w:rPr>
          <w:rFonts w:ascii="Times New Arabic" w:hAnsi="Times New Arabic" w:cs="Times New Arabic"/>
          <w:b/>
          <w:bCs/>
          <w:sz w:val="24"/>
          <w:szCs w:val="24"/>
          <w:lang w:val="de-DE"/>
        </w:rPr>
        <w:t xml:space="preserve">PEDOMAN TRANSLITERASI </w:t>
      </w:r>
      <w:r w:rsidR="00B52767" w:rsidRPr="00961297">
        <w:rPr>
          <w:rFonts w:ascii="Times New Arabic" w:hAnsi="Times New Arabic" w:cs="Times New Arabic"/>
          <w:b/>
          <w:bCs/>
          <w:sz w:val="24"/>
          <w:szCs w:val="24"/>
          <w:lang w:val="de-DE"/>
        </w:rPr>
        <w:t xml:space="preserve"> ARAB - LATIN</w:t>
      </w:r>
      <w:r w:rsidRPr="003A0F39">
        <w:rPr>
          <w:rFonts w:ascii="Times New Arabic" w:hAnsi="Times New Arabic" w:cs="Times New Arabic"/>
          <w:b/>
          <w:bCs/>
          <w:sz w:val="24"/>
          <w:szCs w:val="24"/>
          <w:lang w:val="de-DE"/>
        </w:rPr>
        <w:tab/>
      </w:r>
      <w:r w:rsidRPr="003A0F39">
        <w:rPr>
          <w:rFonts w:ascii="Times New Arabic" w:hAnsi="Times New Arabic" w:cs="Times New Arabic"/>
          <w:b/>
          <w:bCs/>
          <w:sz w:val="24"/>
          <w:szCs w:val="24"/>
          <w:lang w:val="de-DE"/>
        </w:rPr>
        <w:tab/>
      </w:r>
      <w:r w:rsidR="00B00E3D">
        <w:rPr>
          <w:rFonts w:ascii="Times New Arabic" w:hAnsi="Times New Arabic" w:cs="Times New Arabic"/>
          <w:b/>
          <w:bCs/>
          <w:sz w:val="24"/>
          <w:szCs w:val="24"/>
          <w:lang w:val="de-DE"/>
        </w:rPr>
        <w:t>iv</w:t>
      </w:r>
    </w:p>
    <w:p w:rsidR="00B37ED9" w:rsidRPr="003A0F39" w:rsidRDefault="00B37ED9" w:rsidP="00647E9E">
      <w:pPr>
        <w:tabs>
          <w:tab w:val="left" w:leader="dot" w:pos="7371"/>
          <w:tab w:val="right" w:pos="7938"/>
        </w:tabs>
        <w:bidi w:val="0"/>
        <w:spacing w:before="240" w:after="240" w:line="300" w:lineRule="exact"/>
        <w:jc w:val="both"/>
        <w:rPr>
          <w:rFonts w:ascii="Times New Arabic" w:hAnsi="Times New Arabic" w:cs="Times New Arabic"/>
          <w:b/>
          <w:bCs/>
          <w:sz w:val="24"/>
          <w:szCs w:val="24"/>
          <w:lang w:val="de-DE"/>
        </w:rPr>
      </w:pPr>
      <w:r w:rsidRPr="003A0F39">
        <w:rPr>
          <w:rFonts w:ascii="Times New Arabic" w:hAnsi="Times New Arabic" w:cs="Times New Arabic"/>
          <w:b/>
          <w:bCs/>
          <w:sz w:val="24"/>
          <w:szCs w:val="24"/>
          <w:lang w:val="de-DE"/>
        </w:rPr>
        <w:t xml:space="preserve">KATA PENGANTAR </w:t>
      </w:r>
      <w:r w:rsidRPr="003A0F39">
        <w:rPr>
          <w:rFonts w:ascii="Times New Arabic" w:hAnsi="Times New Arabic" w:cs="Times New Arabic"/>
          <w:b/>
          <w:bCs/>
          <w:sz w:val="24"/>
          <w:szCs w:val="24"/>
          <w:lang w:val="de-DE"/>
        </w:rPr>
        <w:tab/>
      </w:r>
      <w:r w:rsidRPr="003A0F39">
        <w:rPr>
          <w:rFonts w:ascii="Times New Arabic" w:hAnsi="Times New Arabic" w:cs="Times New Arabic"/>
          <w:b/>
          <w:bCs/>
          <w:sz w:val="24"/>
          <w:szCs w:val="24"/>
          <w:lang w:val="de-DE"/>
        </w:rPr>
        <w:tab/>
      </w:r>
      <w:r w:rsidR="00B00E3D">
        <w:rPr>
          <w:rFonts w:ascii="Times New Arabic" w:hAnsi="Times New Arabic" w:cs="Times New Arabic"/>
          <w:b/>
          <w:bCs/>
          <w:sz w:val="24"/>
          <w:szCs w:val="24"/>
          <w:lang w:val="de-DE"/>
        </w:rPr>
        <w:t>vii</w:t>
      </w:r>
    </w:p>
    <w:p w:rsidR="00B37ED9" w:rsidRPr="003A0F39" w:rsidRDefault="00B37ED9" w:rsidP="00647E9E">
      <w:pPr>
        <w:tabs>
          <w:tab w:val="left" w:leader="dot" w:pos="7371"/>
          <w:tab w:val="right" w:pos="7938"/>
        </w:tabs>
        <w:bidi w:val="0"/>
        <w:spacing w:before="240" w:after="240" w:line="300" w:lineRule="exact"/>
        <w:jc w:val="both"/>
        <w:rPr>
          <w:rFonts w:ascii="Times New Arabic" w:hAnsi="Times New Arabic" w:cs="Times New Arabic"/>
          <w:b/>
          <w:bCs/>
          <w:sz w:val="24"/>
          <w:szCs w:val="24"/>
          <w:lang w:val="de-DE"/>
        </w:rPr>
      </w:pPr>
      <w:r w:rsidRPr="003A0F39">
        <w:rPr>
          <w:rFonts w:ascii="Times New Arabic" w:hAnsi="Times New Arabic" w:cs="Times New Arabic"/>
          <w:b/>
          <w:bCs/>
          <w:sz w:val="24"/>
          <w:szCs w:val="24"/>
          <w:lang w:val="de-DE"/>
        </w:rPr>
        <w:t>DAFTAR ISI</w:t>
      </w:r>
      <w:r w:rsidRPr="003A0F39">
        <w:rPr>
          <w:rFonts w:ascii="Times New Arabic" w:hAnsi="Times New Arabic" w:cs="Times New Arabic"/>
          <w:b/>
          <w:bCs/>
          <w:sz w:val="24"/>
          <w:szCs w:val="24"/>
          <w:lang w:val="de-DE"/>
        </w:rPr>
        <w:tab/>
      </w:r>
      <w:r w:rsidRPr="003A0F39">
        <w:rPr>
          <w:rFonts w:ascii="Times New Arabic" w:hAnsi="Times New Arabic" w:cs="Times New Arabic"/>
          <w:b/>
          <w:bCs/>
          <w:sz w:val="24"/>
          <w:szCs w:val="24"/>
          <w:lang w:val="de-DE"/>
        </w:rPr>
        <w:tab/>
        <w:t>x</w:t>
      </w:r>
    </w:p>
    <w:p w:rsidR="00B37ED9" w:rsidRPr="003A0F39" w:rsidRDefault="00B37ED9" w:rsidP="00B37ED9">
      <w:pPr>
        <w:bidi w:val="0"/>
        <w:spacing w:line="300" w:lineRule="exact"/>
        <w:jc w:val="both"/>
        <w:rPr>
          <w:rFonts w:ascii="Times New Arabic" w:hAnsi="Times New Arabic" w:cs="Times New Arabic"/>
          <w:b/>
          <w:bCs/>
          <w:sz w:val="24"/>
          <w:szCs w:val="24"/>
          <w:lang w:val="sv-SE"/>
        </w:rPr>
      </w:pPr>
    </w:p>
    <w:p w:rsidR="00B37ED9" w:rsidRPr="003A0F39" w:rsidRDefault="00B37ED9" w:rsidP="005A7929">
      <w:pPr>
        <w:pStyle w:val="Heading3"/>
        <w:tabs>
          <w:tab w:val="left" w:leader="dot" w:pos="7371"/>
          <w:tab w:val="right" w:pos="7938"/>
        </w:tabs>
        <w:spacing w:before="120" w:after="240" w:line="300" w:lineRule="exact"/>
        <w:jc w:val="both"/>
        <w:rPr>
          <w:rFonts w:ascii="Times New Arabic" w:hAnsi="Times New Arabic"/>
          <w:sz w:val="24"/>
          <w:szCs w:val="24"/>
          <w:lang w:val="sv-SE"/>
        </w:rPr>
      </w:pPr>
      <w:r w:rsidRPr="003A0F39">
        <w:rPr>
          <w:rFonts w:ascii="Times New Arabic" w:hAnsi="Times New Arabic"/>
          <w:sz w:val="24"/>
          <w:szCs w:val="24"/>
          <w:lang w:val="sv-SE"/>
        </w:rPr>
        <w:t>I. PENDAHULUAN</w:t>
      </w:r>
      <w:r w:rsidR="005A7929">
        <w:rPr>
          <w:rFonts w:ascii="Times New Arabic" w:hAnsi="Times New Arabic"/>
          <w:sz w:val="24"/>
          <w:szCs w:val="24"/>
          <w:lang w:val="sv-SE"/>
        </w:rPr>
        <w:t>,</w:t>
      </w:r>
      <w:r w:rsidRPr="003A0F39">
        <w:rPr>
          <w:rFonts w:ascii="Times New Arabic" w:hAnsi="Times New Arabic"/>
          <w:sz w:val="24"/>
          <w:szCs w:val="24"/>
          <w:lang w:val="sv-SE"/>
        </w:rPr>
        <w:t>1</w:t>
      </w:r>
    </w:p>
    <w:p w:rsidR="00B37ED9" w:rsidRPr="003A0F39" w:rsidRDefault="00B37ED9" w:rsidP="005A7929">
      <w:pPr>
        <w:tabs>
          <w:tab w:val="left" w:leader="dot" w:pos="7371"/>
          <w:tab w:val="right" w:pos="7938"/>
        </w:tabs>
        <w:bidi w:val="0"/>
        <w:spacing w:line="300" w:lineRule="exact"/>
        <w:ind w:firstLine="284"/>
        <w:jc w:val="lowKashida"/>
        <w:rPr>
          <w:rFonts w:ascii="Times New Arabic" w:hAnsi="Times New Arabic" w:cs="Times New Arabic"/>
          <w:sz w:val="24"/>
          <w:szCs w:val="24"/>
          <w:lang w:val="sv-SE"/>
        </w:rPr>
      </w:pPr>
      <w:r w:rsidRPr="003A0F39">
        <w:rPr>
          <w:rFonts w:ascii="Times New Arabic" w:hAnsi="Times New Arabic" w:cs="Times New Arabic"/>
          <w:sz w:val="24"/>
          <w:szCs w:val="24"/>
          <w:lang w:val="sv-SE"/>
        </w:rPr>
        <w:t>A. Latar Belakang Masalah</w:t>
      </w:r>
      <w:r w:rsidR="005A7929">
        <w:rPr>
          <w:rFonts w:ascii="Times New Arabic" w:hAnsi="Times New Arabic" w:cs="Times New Arabic"/>
          <w:sz w:val="24"/>
          <w:szCs w:val="24"/>
          <w:lang w:val="sv-SE"/>
        </w:rPr>
        <w:t xml:space="preserve">, </w:t>
      </w:r>
      <w:r w:rsidRPr="003A0F39">
        <w:rPr>
          <w:rFonts w:ascii="Times New Arabic" w:hAnsi="Times New Arabic" w:cs="Times New Arabic"/>
          <w:sz w:val="24"/>
          <w:szCs w:val="24"/>
          <w:lang w:val="sv-SE"/>
        </w:rPr>
        <w:t>1</w:t>
      </w:r>
    </w:p>
    <w:p w:rsidR="00B37ED9" w:rsidRPr="003A0F39" w:rsidRDefault="00B37ED9" w:rsidP="005A7929">
      <w:pPr>
        <w:tabs>
          <w:tab w:val="left" w:leader="dot" w:pos="7371"/>
          <w:tab w:val="right" w:pos="7938"/>
        </w:tabs>
        <w:bidi w:val="0"/>
        <w:spacing w:line="300" w:lineRule="exact"/>
        <w:ind w:firstLine="284"/>
        <w:jc w:val="lowKashida"/>
        <w:rPr>
          <w:rFonts w:ascii="Times New Arabic" w:hAnsi="Times New Arabic" w:cs="Times New Arabic"/>
          <w:sz w:val="24"/>
          <w:szCs w:val="24"/>
          <w:lang w:val="sv-SE"/>
        </w:rPr>
      </w:pPr>
      <w:r w:rsidRPr="003A0F39">
        <w:rPr>
          <w:rFonts w:ascii="Times New Arabic" w:hAnsi="Times New Arabic" w:cs="Times New Arabic"/>
          <w:sz w:val="24"/>
          <w:szCs w:val="24"/>
          <w:lang w:val="sv-SE"/>
        </w:rPr>
        <w:t>B. Rumusan Masalah</w:t>
      </w:r>
      <w:r w:rsidR="005A7929">
        <w:rPr>
          <w:rFonts w:ascii="Times New Arabic" w:hAnsi="Times New Arabic" w:cs="Times New Arabic"/>
          <w:sz w:val="24"/>
          <w:szCs w:val="24"/>
          <w:lang w:val="sv-SE"/>
        </w:rPr>
        <w:t xml:space="preserve">, </w:t>
      </w:r>
      <w:r w:rsidR="00647E9E">
        <w:rPr>
          <w:rFonts w:ascii="Times New Arabic" w:hAnsi="Times New Arabic" w:cs="Times New Arabic"/>
          <w:sz w:val="24"/>
          <w:szCs w:val="24"/>
          <w:lang w:val="sv-SE"/>
        </w:rPr>
        <w:t>3</w:t>
      </w:r>
    </w:p>
    <w:p w:rsidR="00B37ED9" w:rsidRPr="003A0F39" w:rsidRDefault="00B37ED9" w:rsidP="005A7929">
      <w:pPr>
        <w:tabs>
          <w:tab w:val="left" w:leader="dot" w:pos="7371"/>
          <w:tab w:val="right" w:pos="7938"/>
        </w:tabs>
        <w:bidi w:val="0"/>
        <w:spacing w:line="300" w:lineRule="exact"/>
        <w:ind w:firstLine="284"/>
        <w:jc w:val="lowKashida"/>
        <w:rPr>
          <w:rFonts w:ascii="Times New Arabic" w:hAnsi="Times New Arabic" w:cs="Times New Arabic"/>
          <w:sz w:val="24"/>
          <w:szCs w:val="24"/>
          <w:lang w:val="sv-SE"/>
        </w:rPr>
      </w:pPr>
      <w:r w:rsidRPr="003A0F39">
        <w:rPr>
          <w:rFonts w:ascii="Times New Arabic" w:hAnsi="Times New Arabic" w:cs="Times New Arabic"/>
          <w:sz w:val="24"/>
          <w:szCs w:val="24"/>
          <w:lang w:val="sv-SE"/>
        </w:rPr>
        <w:t>C. Tujuan dan Kegunaan Penelitian</w:t>
      </w:r>
      <w:r w:rsidR="005A7929">
        <w:rPr>
          <w:rFonts w:ascii="Times New Arabic" w:hAnsi="Times New Arabic" w:cs="Times New Arabic"/>
          <w:sz w:val="24"/>
          <w:szCs w:val="24"/>
          <w:lang w:val="sv-SE"/>
        </w:rPr>
        <w:t xml:space="preserve">, </w:t>
      </w:r>
      <w:r w:rsidR="00B00E3D">
        <w:rPr>
          <w:rFonts w:ascii="Times New Arabic" w:hAnsi="Times New Arabic" w:cs="Times New Arabic"/>
          <w:sz w:val="24"/>
          <w:szCs w:val="24"/>
          <w:lang w:val="sv-SE"/>
        </w:rPr>
        <w:t>4</w:t>
      </w:r>
    </w:p>
    <w:p w:rsidR="00B37ED9" w:rsidRPr="003A0F39" w:rsidRDefault="006C2B2F" w:rsidP="005A7929">
      <w:pPr>
        <w:tabs>
          <w:tab w:val="left" w:leader="dot" w:pos="7371"/>
          <w:tab w:val="right" w:pos="7938"/>
        </w:tabs>
        <w:bidi w:val="0"/>
        <w:spacing w:line="300" w:lineRule="exact"/>
        <w:ind w:firstLine="284"/>
        <w:jc w:val="lowKashida"/>
        <w:rPr>
          <w:rFonts w:ascii="Times New Arabic" w:hAnsi="Times New Arabic" w:cs="Times New Arabic"/>
          <w:sz w:val="24"/>
          <w:szCs w:val="24"/>
          <w:lang w:val="sv-SE"/>
        </w:rPr>
      </w:pPr>
      <w:r>
        <w:rPr>
          <w:rFonts w:ascii="Times New Arabic" w:hAnsi="Times New Arabic" w:cs="Times New Arabic"/>
          <w:sz w:val="24"/>
          <w:szCs w:val="24"/>
          <w:lang w:val="sv-SE"/>
        </w:rPr>
        <w:t>E</w:t>
      </w:r>
      <w:r w:rsidR="00B37ED9" w:rsidRPr="003A0F39">
        <w:rPr>
          <w:rFonts w:ascii="Times New Arabic" w:hAnsi="Times New Arabic" w:cs="Times New Arabic"/>
          <w:sz w:val="24"/>
          <w:szCs w:val="24"/>
          <w:lang w:val="sv-SE"/>
        </w:rPr>
        <w:t>.</w:t>
      </w:r>
      <w:r w:rsidR="00647E9E" w:rsidRPr="00647E9E">
        <w:rPr>
          <w:rFonts w:ascii="Times New Arabic" w:hAnsi="Times New Arabic" w:cs="Times New Arabic"/>
          <w:sz w:val="24"/>
          <w:szCs w:val="24"/>
          <w:lang w:val="sv-SE"/>
        </w:rPr>
        <w:t xml:space="preserve"> </w:t>
      </w:r>
      <w:r w:rsidR="00647E9E">
        <w:rPr>
          <w:rFonts w:ascii="Times New Arabic" w:hAnsi="Times New Arabic" w:cs="Times New Arabic"/>
          <w:sz w:val="24"/>
          <w:szCs w:val="24"/>
          <w:lang w:val="sv-SE"/>
        </w:rPr>
        <w:t>K</w:t>
      </w:r>
      <w:r w:rsidR="00647E9E" w:rsidRPr="003A0F39">
        <w:rPr>
          <w:rFonts w:ascii="Times New Arabic" w:hAnsi="Times New Arabic" w:cs="Times New Arabic"/>
          <w:sz w:val="24"/>
          <w:szCs w:val="24"/>
          <w:lang w:val="sv-SE"/>
        </w:rPr>
        <w:t>ajian Pustaka</w:t>
      </w:r>
      <w:r w:rsidR="005A7929">
        <w:rPr>
          <w:rFonts w:ascii="Times New Arabic" w:hAnsi="Times New Arabic" w:cs="Times New Arabic"/>
          <w:sz w:val="24"/>
          <w:szCs w:val="24"/>
          <w:lang w:val="sv-SE"/>
        </w:rPr>
        <w:t xml:space="preserve">, </w:t>
      </w:r>
      <w:r w:rsidR="00B00E3D">
        <w:rPr>
          <w:rFonts w:ascii="Times New Arabic" w:hAnsi="Times New Arabic" w:cs="Times New Arabic"/>
          <w:sz w:val="24"/>
          <w:szCs w:val="24"/>
          <w:lang w:val="sv-SE"/>
        </w:rPr>
        <w:t>4</w:t>
      </w:r>
    </w:p>
    <w:p w:rsidR="00B37ED9" w:rsidRPr="00647E9E" w:rsidRDefault="00B37ED9" w:rsidP="005A7929">
      <w:pPr>
        <w:pStyle w:val="Heading1"/>
        <w:tabs>
          <w:tab w:val="left" w:leader="dot" w:pos="7371"/>
          <w:tab w:val="right" w:pos="7938"/>
        </w:tabs>
        <w:spacing w:before="240" w:after="240" w:line="300" w:lineRule="exact"/>
        <w:rPr>
          <w:rFonts w:ascii="Times New Arabic" w:hAnsi="Times New Arabic"/>
          <w:sz w:val="24"/>
          <w:szCs w:val="24"/>
          <w:lang w:val="sv-SE"/>
        </w:rPr>
      </w:pPr>
      <w:r w:rsidRPr="00647E9E">
        <w:rPr>
          <w:rFonts w:ascii="Times New Arabic" w:hAnsi="Times New Arabic"/>
          <w:sz w:val="24"/>
          <w:szCs w:val="24"/>
          <w:lang w:val="sv-SE"/>
        </w:rPr>
        <w:t xml:space="preserve">II. </w:t>
      </w:r>
      <w:r w:rsidR="00B00E3D">
        <w:rPr>
          <w:rFonts w:ascii="Times New Arabic" w:hAnsi="Times New Arabic"/>
          <w:sz w:val="24"/>
          <w:szCs w:val="24"/>
          <w:lang w:val="sv-SE"/>
        </w:rPr>
        <w:t>METODOLOGI PENELITIAN</w:t>
      </w:r>
      <w:r w:rsidR="005A7929">
        <w:rPr>
          <w:rFonts w:ascii="Times New Arabic" w:hAnsi="Times New Arabic"/>
          <w:sz w:val="24"/>
          <w:szCs w:val="24"/>
          <w:lang w:val="sv-SE"/>
        </w:rPr>
        <w:t xml:space="preserve">, </w:t>
      </w:r>
      <w:r w:rsidR="00647E9E">
        <w:rPr>
          <w:rFonts w:ascii="Times New Arabic" w:hAnsi="Times New Arabic"/>
          <w:sz w:val="24"/>
          <w:szCs w:val="24"/>
          <w:lang w:val="sv-SE"/>
        </w:rPr>
        <w:t>1</w:t>
      </w:r>
      <w:r w:rsidR="00D47F7C">
        <w:rPr>
          <w:rFonts w:ascii="Times New Arabic" w:hAnsi="Times New Arabic"/>
          <w:sz w:val="24"/>
          <w:szCs w:val="24"/>
          <w:lang w:val="sv-SE"/>
        </w:rPr>
        <w:t>0</w:t>
      </w:r>
    </w:p>
    <w:p w:rsidR="00B37ED9" w:rsidRPr="003A0F39" w:rsidRDefault="00D47F7C" w:rsidP="005A7929">
      <w:pPr>
        <w:numPr>
          <w:ilvl w:val="0"/>
          <w:numId w:val="5"/>
        </w:numPr>
        <w:tabs>
          <w:tab w:val="clear" w:pos="785"/>
          <w:tab w:val="left" w:pos="709"/>
          <w:tab w:val="left" w:leader="dot" w:pos="7371"/>
          <w:tab w:val="right" w:pos="7938"/>
        </w:tabs>
        <w:bidi w:val="0"/>
        <w:spacing w:line="300" w:lineRule="exact"/>
        <w:ind w:left="709" w:right="785"/>
        <w:jc w:val="lowKashida"/>
        <w:rPr>
          <w:rFonts w:ascii="Times New Arabic" w:hAnsi="Times New Arabic" w:cs="Times New Arabic"/>
          <w:sz w:val="24"/>
          <w:szCs w:val="24"/>
        </w:rPr>
      </w:pPr>
      <w:r>
        <w:rPr>
          <w:rFonts w:ascii="Times New Arabic" w:hAnsi="Times New Arabic" w:cs="Times New Arabic"/>
          <w:sz w:val="24"/>
          <w:szCs w:val="24"/>
          <w:lang w:val="sv-SE"/>
        </w:rPr>
        <w:t>Metode Penelitian</w:t>
      </w:r>
      <w:r w:rsidR="005A7929">
        <w:rPr>
          <w:rFonts w:ascii="Times New Arabic" w:hAnsi="Times New Arabic" w:cs="Times New Arabic"/>
          <w:sz w:val="24"/>
          <w:szCs w:val="24"/>
          <w:lang w:val="sv-SE"/>
        </w:rPr>
        <w:t>,</w:t>
      </w:r>
      <w:r w:rsidR="00B37ED9" w:rsidRPr="003A0F39">
        <w:rPr>
          <w:rFonts w:ascii="Times New Arabic" w:hAnsi="Times New Arabic" w:cs="Times New Arabic"/>
          <w:sz w:val="24"/>
          <w:szCs w:val="24"/>
        </w:rPr>
        <w:t xml:space="preserve"> </w:t>
      </w:r>
      <w:r w:rsidR="00647E9E">
        <w:rPr>
          <w:rFonts w:ascii="Times New Arabic" w:hAnsi="Times New Arabic" w:cs="Times New Arabic"/>
          <w:sz w:val="24"/>
          <w:szCs w:val="24"/>
        </w:rPr>
        <w:t>1</w:t>
      </w:r>
      <w:r>
        <w:rPr>
          <w:rFonts w:ascii="Times New Arabic" w:hAnsi="Times New Arabic" w:cs="Times New Arabic"/>
          <w:sz w:val="24"/>
          <w:szCs w:val="24"/>
        </w:rPr>
        <w:t>0</w:t>
      </w:r>
      <w:r w:rsidR="00B37ED9" w:rsidRPr="003A0F39">
        <w:rPr>
          <w:rFonts w:ascii="Times New Arabic" w:hAnsi="Times New Arabic" w:cs="Times New Arabic"/>
          <w:sz w:val="24"/>
          <w:szCs w:val="24"/>
        </w:rPr>
        <w:t xml:space="preserve"> </w:t>
      </w:r>
    </w:p>
    <w:p w:rsidR="00B37ED9" w:rsidRPr="003A0F39" w:rsidRDefault="00D47F7C" w:rsidP="005A7929">
      <w:pPr>
        <w:numPr>
          <w:ilvl w:val="0"/>
          <w:numId w:val="7"/>
        </w:numPr>
        <w:tabs>
          <w:tab w:val="clear" w:pos="1080"/>
          <w:tab w:val="left" w:pos="1134"/>
          <w:tab w:val="left" w:leader="dot" w:pos="7371"/>
          <w:tab w:val="right" w:pos="7938"/>
        </w:tabs>
        <w:bidi w:val="0"/>
        <w:spacing w:line="300" w:lineRule="exact"/>
        <w:ind w:left="1134" w:right="1080"/>
        <w:jc w:val="lowKashida"/>
        <w:rPr>
          <w:rFonts w:ascii="Times New Arabic" w:hAnsi="Times New Arabic" w:cs="Times New Arabic"/>
          <w:sz w:val="24"/>
          <w:szCs w:val="24"/>
        </w:rPr>
      </w:pPr>
      <w:r>
        <w:rPr>
          <w:rFonts w:ascii="Times New Arabic" w:hAnsi="Times New Arabic" w:cs="Times New Arabic"/>
          <w:sz w:val="24"/>
          <w:szCs w:val="24"/>
        </w:rPr>
        <w:t>Jenis Penelitian</w:t>
      </w:r>
      <w:r w:rsidR="005A7929">
        <w:rPr>
          <w:rFonts w:ascii="Times New Arabic" w:hAnsi="Times New Arabic" w:cs="Times New Arabic"/>
          <w:sz w:val="24"/>
          <w:szCs w:val="24"/>
        </w:rPr>
        <w:t xml:space="preserve">, </w:t>
      </w:r>
      <w:r>
        <w:rPr>
          <w:rFonts w:ascii="Times New Arabic" w:hAnsi="Times New Arabic" w:cs="Times New Arabic"/>
          <w:sz w:val="24"/>
          <w:szCs w:val="24"/>
        </w:rPr>
        <w:t>10</w:t>
      </w:r>
      <w:r w:rsidR="00B37ED9" w:rsidRPr="003A0F39">
        <w:rPr>
          <w:rFonts w:ascii="Times New Arabic" w:hAnsi="Times New Arabic" w:cs="Times New Arabic"/>
          <w:sz w:val="24"/>
          <w:szCs w:val="24"/>
        </w:rPr>
        <w:t xml:space="preserve"> </w:t>
      </w:r>
    </w:p>
    <w:p w:rsidR="00D47F7C" w:rsidRDefault="00D47F7C" w:rsidP="005A7929">
      <w:pPr>
        <w:numPr>
          <w:ilvl w:val="0"/>
          <w:numId w:val="7"/>
        </w:numPr>
        <w:tabs>
          <w:tab w:val="clear" w:pos="1080"/>
          <w:tab w:val="left" w:pos="1134"/>
          <w:tab w:val="left" w:leader="dot" w:pos="7371"/>
          <w:tab w:val="right" w:pos="7938"/>
        </w:tabs>
        <w:bidi w:val="0"/>
        <w:spacing w:line="300" w:lineRule="exact"/>
        <w:ind w:left="1134" w:right="1080"/>
        <w:jc w:val="lowKashida"/>
        <w:rPr>
          <w:rFonts w:ascii="Times New Arabic" w:hAnsi="Times New Arabic" w:cs="Times New Arabic"/>
          <w:sz w:val="24"/>
          <w:szCs w:val="24"/>
        </w:rPr>
      </w:pPr>
      <w:r>
        <w:rPr>
          <w:rFonts w:ascii="Times New Arabic" w:hAnsi="Times New Arabic" w:cs="Times New Arabic"/>
          <w:sz w:val="24"/>
          <w:szCs w:val="24"/>
        </w:rPr>
        <w:t>Teknik Pengumpulan Data</w:t>
      </w:r>
      <w:r w:rsidR="005A7929">
        <w:rPr>
          <w:rFonts w:ascii="Times New Arabic" w:hAnsi="Times New Arabic" w:cs="Times New Arabic"/>
          <w:sz w:val="24"/>
          <w:szCs w:val="24"/>
        </w:rPr>
        <w:t>,</w:t>
      </w:r>
      <w:r>
        <w:rPr>
          <w:rFonts w:ascii="Times New Arabic" w:hAnsi="Times New Arabic" w:cs="Times New Arabic"/>
          <w:sz w:val="24"/>
          <w:szCs w:val="24"/>
        </w:rPr>
        <w:t xml:space="preserve"> 10 </w:t>
      </w:r>
    </w:p>
    <w:p w:rsidR="00B37ED9" w:rsidRPr="003A0F39" w:rsidRDefault="00D47F7C" w:rsidP="005A7929">
      <w:pPr>
        <w:numPr>
          <w:ilvl w:val="0"/>
          <w:numId w:val="7"/>
        </w:numPr>
        <w:tabs>
          <w:tab w:val="clear" w:pos="1080"/>
          <w:tab w:val="left" w:pos="1134"/>
          <w:tab w:val="left" w:leader="dot" w:pos="7371"/>
          <w:tab w:val="right" w:pos="7938"/>
        </w:tabs>
        <w:bidi w:val="0"/>
        <w:spacing w:line="300" w:lineRule="exact"/>
        <w:ind w:left="1134" w:right="1080"/>
        <w:jc w:val="lowKashida"/>
        <w:rPr>
          <w:rFonts w:ascii="Times New Arabic" w:hAnsi="Times New Arabic" w:cs="Times New Arabic"/>
          <w:sz w:val="24"/>
          <w:szCs w:val="24"/>
        </w:rPr>
      </w:pPr>
      <w:r>
        <w:rPr>
          <w:rFonts w:ascii="Times New Arabic" w:hAnsi="Times New Arabic" w:cs="Times New Arabic"/>
          <w:sz w:val="24"/>
          <w:szCs w:val="24"/>
        </w:rPr>
        <w:t>Teknik Analisis Data</w:t>
      </w:r>
      <w:r w:rsidR="005A7929">
        <w:rPr>
          <w:rFonts w:ascii="Times New Arabic" w:hAnsi="Times New Arabic" w:cs="Times New Arabic"/>
          <w:sz w:val="24"/>
          <w:szCs w:val="24"/>
        </w:rPr>
        <w:t>,</w:t>
      </w:r>
      <w:r>
        <w:rPr>
          <w:rFonts w:ascii="Times New Arabic" w:hAnsi="Times New Arabic" w:cs="Times New Arabic"/>
          <w:sz w:val="24"/>
          <w:szCs w:val="24"/>
        </w:rPr>
        <w:t xml:space="preserve"> 12</w:t>
      </w:r>
      <w:r w:rsidR="00B37ED9" w:rsidRPr="003A0F39">
        <w:rPr>
          <w:rFonts w:ascii="Times New Arabic" w:hAnsi="Times New Arabic" w:cs="Times New Arabic"/>
          <w:sz w:val="24"/>
          <w:szCs w:val="24"/>
        </w:rPr>
        <w:t xml:space="preserve"> </w:t>
      </w:r>
    </w:p>
    <w:p w:rsidR="00B37ED9" w:rsidRPr="003A0F39" w:rsidRDefault="00D47F7C" w:rsidP="005A7929">
      <w:pPr>
        <w:numPr>
          <w:ilvl w:val="0"/>
          <w:numId w:val="5"/>
        </w:numPr>
        <w:tabs>
          <w:tab w:val="clear" w:pos="785"/>
          <w:tab w:val="left" w:pos="709"/>
          <w:tab w:val="left" w:leader="dot" w:pos="7371"/>
          <w:tab w:val="right" w:pos="7938"/>
        </w:tabs>
        <w:bidi w:val="0"/>
        <w:spacing w:line="300" w:lineRule="exact"/>
        <w:ind w:left="709" w:right="785"/>
        <w:jc w:val="lowKashida"/>
        <w:rPr>
          <w:rFonts w:ascii="Times New Arabic" w:hAnsi="Times New Arabic" w:cs="Times New Arabic"/>
          <w:sz w:val="24"/>
          <w:szCs w:val="24"/>
        </w:rPr>
      </w:pPr>
      <w:r>
        <w:rPr>
          <w:rFonts w:ascii="Times New Arabic" w:hAnsi="Times New Arabic" w:cs="Times New Arabic"/>
          <w:sz w:val="24"/>
          <w:szCs w:val="24"/>
        </w:rPr>
        <w:t>Kerangka Teori dan Pendekatan</w:t>
      </w:r>
      <w:r w:rsidR="005A7929">
        <w:rPr>
          <w:rFonts w:ascii="Times New Arabic" w:hAnsi="Times New Arabic" w:cs="Times New Arabic"/>
          <w:sz w:val="24"/>
          <w:szCs w:val="24"/>
        </w:rPr>
        <w:t>,</w:t>
      </w:r>
      <w:r w:rsidR="00B37ED9" w:rsidRPr="003A0F39">
        <w:rPr>
          <w:rFonts w:ascii="Times New Arabic" w:hAnsi="Times New Arabic" w:cs="Times New Arabic"/>
          <w:sz w:val="24"/>
          <w:szCs w:val="24"/>
        </w:rPr>
        <w:t xml:space="preserve"> </w:t>
      </w:r>
      <w:r>
        <w:rPr>
          <w:rFonts w:ascii="Times New Arabic" w:hAnsi="Times New Arabic" w:cs="Times New Arabic"/>
          <w:sz w:val="24"/>
          <w:szCs w:val="24"/>
        </w:rPr>
        <w:t>13</w:t>
      </w:r>
      <w:r w:rsidR="00B37ED9" w:rsidRPr="003A0F39">
        <w:rPr>
          <w:rFonts w:ascii="Times New Arabic" w:hAnsi="Times New Arabic" w:cs="Times New Arabic"/>
          <w:sz w:val="24"/>
          <w:szCs w:val="24"/>
        </w:rPr>
        <w:t xml:space="preserve"> </w:t>
      </w:r>
    </w:p>
    <w:p w:rsidR="00B37ED9" w:rsidRPr="003A0F39" w:rsidRDefault="00B37ED9" w:rsidP="00B37ED9">
      <w:pPr>
        <w:pStyle w:val="Title"/>
        <w:tabs>
          <w:tab w:val="left" w:leader="dot" w:pos="7371"/>
          <w:tab w:val="right" w:pos="7938"/>
        </w:tabs>
        <w:spacing w:before="240" w:after="240" w:line="300" w:lineRule="exact"/>
        <w:ind w:left="567" w:hanging="567"/>
        <w:jc w:val="both"/>
        <w:rPr>
          <w:rFonts w:ascii="Times New Arabic" w:hAnsi="Times New Arabic"/>
          <w:sz w:val="24"/>
          <w:szCs w:val="24"/>
        </w:rPr>
      </w:pPr>
      <w:r w:rsidRPr="003A0F39">
        <w:rPr>
          <w:rFonts w:ascii="Times New Arabic" w:hAnsi="Times New Arabic"/>
          <w:sz w:val="24"/>
          <w:szCs w:val="24"/>
        </w:rPr>
        <w:t xml:space="preserve">III. </w:t>
      </w:r>
      <w:r w:rsidR="00D47F7C">
        <w:rPr>
          <w:rFonts w:ascii="Times New Arabic" w:hAnsi="Times New Arabic"/>
          <w:sz w:val="24"/>
          <w:szCs w:val="24"/>
        </w:rPr>
        <w:t>JOGED SHALAWAT MATARAM DAN KOMUNITAS PENGGIAT</w:t>
      </w:r>
      <w:r w:rsidR="005A7929">
        <w:rPr>
          <w:rFonts w:ascii="Times New Arabic" w:hAnsi="Times New Arabic"/>
          <w:sz w:val="24"/>
          <w:szCs w:val="24"/>
        </w:rPr>
        <w:t xml:space="preserve">, </w:t>
      </w:r>
      <w:r w:rsidRPr="003A0F39">
        <w:rPr>
          <w:rFonts w:ascii="Times New Arabic" w:hAnsi="Times New Arabic"/>
          <w:sz w:val="24"/>
          <w:szCs w:val="24"/>
        </w:rPr>
        <w:tab/>
      </w:r>
      <w:r w:rsidR="00647E9E">
        <w:rPr>
          <w:rFonts w:ascii="Times New Arabic" w:hAnsi="Times New Arabic"/>
          <w:sz w:val="24"/>
          <w:szCs w:val="24"/>
        </w:rPr>
        <w:t>90</w:t>
      </w:r>
    </w:p>
    <w:p w:rsidR="00B37ED9" w:rsidRPr="003A0F39" w:rsidRDefault="00D47F7C" w:rsidP="005A7929">
      <w:pPr>
        <w:numPr>
          <w:ilvl w:val="0"/>
          <w:numId w:val="6"/>
        </w:numPr>
        <w:tabs>
          <w:tab w:val="left" w:pos="709"/>
          <w:tab w:val="left" w:leader="dot" w:pos="7371"/>
          <w:tab w:val="right" w:pos="7938"/>
        </w:tabs>
        <w:bidi w:val="0"/>
        <w:spacing w:line="300" w:lineRule="exact"/>
        <w:ind w:left="782" w:right="785" w:hanging="357"/>
        <w:jc w:val="lowKashida"/>
        <w:rPr>
          <w:rFonts w:ascii="Times New Arabic" w:hAnsi="Times New Arabic" w:cs="Times New Arabic"/>
          <w:sz w:val="24"/>
          <w:szCs w:val="24"/>
          <w:lang w:val="de-DE"/>
        </w:rPr>
      </w:pPr>
      <w:r>
        <w:rPr>
          <w:rFonts w:ascii="Times New Arabic" w:hAnsi="Times New Arabic" w:cs="Times New Arabic"/>
          <w:sz w:val="24"/>
          <w:szCs w:val="24"/>
          <w:lang w:val="de-DE"/>
        </w:rPr>
        <w:t>Sejarah Lahirnya JSM</w:t>
      </w:r>
      <w:r w:rsidR="005A7929">
        <w:rPr>
          <w:rFonts w:ascii="Times New Arabic" w:hAnsi="Times New Arabic" w:cs="Times New Arabic"/>
          <w:sz w:val="24"/>
          <w:szCs w:val="24"/>
          <w:lang w:val="de-DE"/>
        </w:rPr>
        <w:t xml:space="preserve">, </w:t>
      </w:r>
      <w:r>
        <w:rPr>
          <w:rFonts w:ascii="Times New Arabic" w:hAnsi="Times New Arabic" w:cs="Times New Arabic"/>
          <w:sz w:val="24"/>
          <w:szCs w:val="24"/>
          <w:lang w:val="de-DE"/>
        </w:rPr>
        <w:t>17</w:t>
      </w:r>
    </w:p>
    <w:p w:rsidR="00B37ED9" w:rsidRPr="003A0F39" w:rsidRDefault="00444D1B" w:rsidP="005A7929">
      <w:pPr>
        <w:numPr>
          <w:ilvl w:val="0"/>
          <w:numId w:val="6"/>
        </w:numPr>
        <w:tabs>
          <w:tab w:val="left" w:pos="709"/>
          <w:tab w:val="left" w:leader="dot" w:pos="7371"/>
          <w:tab w:val="right" w:pos="7938"/>
        </w:tabs>
        <w:bidi w:val="0"/>
        <w:spacing w:line="300" w:lineRule="exact"/>
        <w:ind w:left="782" w:right="785" w:hanging="357"/>
        <w:jc w:val="lowKashida"/>
        <w:rPr>
          <w:rFonts w:ascii="Times New Arabic" w:hAnsi="Times New Arabic" w:cs="Times New Arabic"/>
          <w:sz w:val="24"/>
          <w:szCs w:val="24"/>
          <w:lang w:val="de-DE"/>
        </w:rPr>
      </w:pPr>
      <w:r>
        <w:rPr>
          <w:rFonts w:ascii="Times New Arabic" w:hAnsi="Times New Arabic" w:cs="Times New Arabic"/>
          <w:sz w:val="24"/>
          <w:szCs w:val="24"/>
          <w:lang w:val="de-DE"/>
        </w:rPr>
        <w:t>Deskripsi Tentang JSM</w:t>
      </w:r>
      <w:r w:rsidR="005A7929">
        <w:rPr>
          <w:rFonts w:ascii="Times New Arabic" w:hAnsi="Times New Arabic" w:cs="Times New Arabic"/>
          <w:sz w:val="24"/>
          <w:szCs w:val="24"/>
          <w:lang w:val="de-DE"/>
        </w:rPr>
        <w:t xml:space="preserve">, </w:t>
      </w:r>
      <w:r>
        <w:rPr>
          <w:rFonts w:ascii="Times New Arabic" w:hAnsi="Times New Arabic" w:cs="Times New Arabic"/>
          <w:sz w:val="24"/>
          <w:szCs w:val="24"/>
          <w:lang w:val="de-DE"/>
        </w:rPr>
        <w:t>22</w:t>
      </w:r>
      <w:r w:rsidR="00B37ED9" w:rsidRPr="003A0F39">
        <w:rPr>
          <w:rFonts w:ascii="Times New Arabic" w:hAnsi="Times New Arabic" w:cs="Times New Arabic"/>
          <w:sz w:val="24"/>
          <w:szCs w:val="24"/>
          <w:lang w:val="de-DE"/>
        </w:rPr>
        <w:t xml:space="preserve"> </w:t>
      </w:r>
    </w:p>
    <w:p w:rsidR="00444D1B" w:rsidRPr="00444D1B" w:rsidRDefault="00444D1B" w:rsidP="005A7929">
      <w:pPr>
        <w:tabs>
          <w:tab w:val="left" w:leader="dot" w:pos="7371"/>
          <w:tab w:val="right" w:pos="7938"/>
        </w:tabs>
        <w:bidi w:val="0"/>
        <w:spacing w:line="300" w:lineRule="exact"/>
        <w:ind w:left="720" w:right="785"/>
        <w:jc w:val="lowKashida"/>
        <w:rPr>
          <w:rFonts w:ascii="Times New Arabic" w:hAnsi="Times New Arabic" w:cs="Times New Arabic"/>
          <w:sz w:val="24"/>
          <w:szCs w:val="24"/>
          <w:lang w:val="de-DE"/>
        </w:rPr>
      </w:pPr>
      <w:r>
        <w:rPr>
          <w:rFonts w:ascii="Times New Arabic" w:hAnsi="Times New Arabic" w:cs="Times New Arabic"/>
          <w:sz w:val="24"/>
          <w:szCs w:val="24"/>
        </w:rPr>
        <w:t>1.</w:t>
      </w:r>
      <w:r w:rsidRPr="00444D1B">
        <w:rPr>
          <w:rFonts w:ascii="Times New Arabic" w:hAnsi="Times New Arabic" w:cs="Times New Arabic"/>
          <w:sz w:val="24"/>
          <w:szCs w:val="24"/>
        </w:rPr>
        <w:t xml:space="preserve"> Prinsip-prinsip dalam JSM</w:t>
      </w:r>
      <w:r w:rsidR="005A7929">
        <w:rPr>
          <w:rFonts w:ascii="Times New Arabic" w:hAnsi="Times New Arabic" w:cs="Times New Arabic"/>
          <w:sz w:val="24"/>
          <w:szCs w:val="24"/>
        </w:rPr>
        <w:t>,</w:t>
      </w:r>
      <w:r>
        <w:rPr>
          <w:rFonts w:ascii="Times New Arabic" w:hAnsi="Times New Arabic" w:cs="Times New Arabic"/>
          <w:sz w:val="24"/>
          <w:szCs w:val="24"/>
        </w:rPr>
        <w:t xml:space="preserve"> 25</w:t>
      </w:r>
    </w:p>
    <w:p w:rsidR="00B37ED9" w:rsidRDefault="00444D1B" w:rsidP="005A7929">
      <w:pPr>
        <w:tabs>
          <w:tab w:val="left" w:pos="709"/>
          <w:tab w:val="left" w:leader="dot" w:pos="7371"/>
          <w:tab w:val="right" w:pos="7938"/>
        </w:tabs>
        <w:bidi w:val="0"/>
        <w:spacing w:line="300" w:lineRule="exact"/>
        <w:ind w:left="360" w:right="785"/>
        <w:jc w:val="lowKashida"/>
        <w:rPr>
          <w:rFonts w:ascii="Times New Arabic" w:hAnsi="Times New Arabic" w:cs="Times New Arabic"/>
          <w:sz w:val="24"/>
          <w:szCs w:val="24"/>
          <w:lang w:val="de-DE"/>
        </w:rPr>
      </w:pPr>
      <w:r>
        <w:rPr>
          <w:rFonts w:ascii="Times New Arabic" w:hAnsi="Times New Arabic" w:cs="Times New Arabic"/>
          <w:sz w:val="24"/>
          <w:szCs w:val="24"/>
          <w:lang w:val="de-DE"/>
        </w:rPr>
        <w:t xml:space="preserve">      2. Perpaduan Musik Rebana dengan Musik Gamelan Jawa</w:t>
      </w:r>
      <w:r w:rsidR="005A7929">
        <w:rPr>
          <w:rFonts w:ascii="Times New Arabic" w:hAnsi="Times New Arabic" w:cs="Times New Arabic"/>
          <w:sz w:val="24"/>
          <w:szCs w:val="24"/>
          <w:lang w:val="de-DE"/>
        </w:rPr>
        <w:t xml:space="preserve">, </w:t>
      </w:r>
      <w:r w:rsidRPr="00444D1B">
        <w:rPr>
          <w:rFonts w:ascii="Times New Arabic" w:hAnsi="Times New Arabic" w:cs="Times New Arabic"/>
          <w:sz w:val="24"/>
          <w:szCs w:val="24"/>
          <w:lang w:val="de-DE"/>
        </w:rPr>
        <w:t>27</w:t>
      </w:r>
    </w:p>
    <w:p w:rsidR="003A4F0C" w:rsidRDefault="005A7929" w:rsidP="005A7929">
      <w:pPr>
        <w:numPr>
          <w:ilvl w:val="0"/>
          <w:numId w:val="6"/>
        </w:numPr>
        <w:tabs>
          <w:tab w:val="left" w:pos="709"/>
          <w:tab w:val="left" w:pos="7371"/>
          <w:tab w:val="right" w:pos="7938"/>
          <w:tab w:val="left" w:pos="10206"/>
        </w:tabs>
        <w:bidi w:val="0"/>
        <w:spacing w:line="300" w:lineRule="exact"/>
        <w:ind w:left="360" w:right="785" w:firstLine="66"/>
        <w:jc w:val="lowKashida"/>
        <w:rPr>
          <w:rFonts w:ascii="Times New Arabic" w:hAnsi="Times New Arabic" w:cs="Times New Arabic"/>
          <w:sz w:val="24"/>
          <w:szCs w:val="24"/>
          <w:lang w:val="de-DE"/>
        </w:rPr>
      </w:pPr>
      <w:r>
        <w:rPr>
          <w:rFonts w:ascii="Times New Arabic" w:hAnsi="Times New Arabic" w:cs="Times New Arabic"/>
          <w:sz w:val="24"/>
          <w:szCs w:val="24"/>
          <w:lang w:val="de-DE"/>
        </w:rPr>
        <w:t xml:space="preserve">Pelaksanaan dan Komunitas JSM, </w:t>
      </w:r>
      <w:r w:rsidR="003A4F0C">
        <w:rPr>
          <w:rFonts w:ascii="Times New Arabic" w:hAnsi="Times New Arabic" w:cs="Times New Arabic"/>
          <w:sz w:val="24"/>
          <w:szCs w:val="24"/>
          <w:lang w:val="de-DE"/>
        </w:rPr>
        <w:t>29</w:t>
      </w:r>
    </w:p>
    <w:p w:rsidR="003A4F0C" w:rsidRDefault="003A4F0C" w:rsidP="005A7929">
      <w:pPr>
        <w:numPr>
          <w:ilvl w:val="0"/>
          <w:numId w:val="6"/>
        </w:numPr>
        <w:tabs>
          <w:tab w:val="left" w:pos="709"/>
          <w:tab w:val="left" w:pos="7371"/>
          <w:tab w:val="right" w:pos="7938"/>
          <w:tab w:val="left" w:pos="10206"/>
        </w:tabs>
        <w:bidi w:val="0"/>
        <w:spacing w:line="300" w:lineRule="exact"/>
        <w:ind w:left="360" w:right="785" w:firstLine="66"/>
        <w:jc w:val="lowKashida"/>
        <w:rPr>
          <w:rFonts w:ascii="Times New Arabic" w:hAnsi="Times New Arabic" w:cs="Times New Arabic"/>
          <w:sz w:val="24"/>
          <w:szCs w:val="24"/>
          <w:lang w:val="de-DE"/>
        </w:rPr>
      </w:pPr>
      <w:r>
        <w:rPr>
          <w:rFonts w:ascii="Times New Arabic" w:hAnsi="Times New Arabic" w:cs="Times New Arabic"/>
          <w:sz w:val="24"/>
          <w:szCs w:val="24"/>
          <w:lang w:val="de-DE"/>
        </w:rPr>
        <w:t>Langkah-langkah dalam Melakukan JSM</w:t>
      </w:r>
      <w:r w:rsidR="005A7929">
        <w:rPr>
          <w:rFonts w:ascii="Times New Arabic" w:hAnsi="Times New Arabic" w:cs="Times New Arabic"/>
          <w:sz w:val="24"/>
          <w:szCs w:val="24"/>
          <w:lang w:val="de-DE"/>
        </w:rPr>
        <w:t xml:space="preserve">, </w:t>
      </w:r>
      <w:r>
        <w:rPr>
          <w:rFonts w:ascii="Times New Arabic" w:hAnsi="Times New Arabic" w:cs="Times New Arabic"/>
          <w:sz w:val="24"/>
          <w:szCs w:val="24"/>
          <w:lang w:val="de-DE"/>
        </w:rPr>
        <w:t>36</w:t>
      </w:r>
    </w:p>
    <w:p w:rsidR="003A4F0C" w:rsidRDefault="003A4F0C" w:rsidP="005A7929">
      <w:pPr>
        <w:numPr>
          <w:ilvl w:val="0"/>
          <w:numId w:val="12"/>
        </w:numPr>
        <w:tabs>
          <w:tab w:val="left" w:pos="709"/>
          <w:tab w:val="left" w:pos="7371"/>
          <w:tab w:val="right" w:pos="7938"/>
          <w:tab w:val="left" w:pos="10206"/>
        </w:tabs>
        <w:bidi w:val="0"/>
        <w:spacing w:line="300" w:lineRule="exact"/>
        <w:ind w:right="785"/>
        <w:jc w:val="lowKashida"/>
        <w:rPr>
          <w:rFonts w:ascii="Times New Arabic" w:hAnsi="Times New Arabic" w:cs="Times New Arabic"/>
          <w:sz w:val="24"/>
          <w:szCs w:val="24"/>
          <w:lang w:val="de-DE"/>
        </w:rPr>
      </w:pPr>
      <w:r>
        <w:rPr>
          <w:rFonts w:ascii="Times New Arabic" w:hAnsi="Times New Arabic" w:cs="Times New Arabic"/>
          <w:sz w:val="24"/>
          <w:szCs w:val="24"/>
          <w:lang w:val="de-DE"/>
        </w:rPr>
        <w:t>Pakem JSM</w:t>
      </w:r>
      <w:r w:rsidR="005A7929">
        <w:rPr>
          <w:rFonts w:ascii="Times New Arabic" w:hAnsi="Times New Arabic" w:cs="Times New Arabic"/>
          <w:sz w:val="24"/>
          <w:szCs w:val="24"/>
          <w:lang w:val="de-DE"/>
        </w:rPr>
        <w:t xml:space="preserve">, </w:t>
      </w:r>
      <w:r>
        <w:rPr>
          <w:rFonts w:ascii="Times New Arabic" w:hAnsi="Times New Arabic" w:cs="Times New Arabic"/>
          <w:sz w:val="24"/>
          <w:szCs w:val="24"/>
          <w:lang w:val="de-DE"/>
        </w:rPr>
        <w:t>36</w:t>
      </w:r>
    </w:p>
    <w:p w:rsidR="003A4F0C" w:rsidRDefault="003A4F0C" w:rsidP="005A7929">
      <w:pPr>
        <w:numPr>
          <w:ilvl w:val="0"/>
          <w:numId w:val="12"/>
        </w:numPr>
        <w:tabs>
          <w:tab w:val="left" w:pos="709"/>
          <w:tab w:val="left" w:pos="7371"/>
          <w:tab w:val="right" w:pos="7938"/>
          <w:tab w:val="left" w:pos="10206"/>
        </w:tabs>
        <w:bidi w:val="0"/>
        <w:spacing w:line="300" w:lineRule="exact"/>
        <w:ind w:right="785"/>
        <w:jc w:val="lowKashida"/>
        <w:rPr>
          <w:rFonts w:ascii="Times New Arabic" w:hAnsi="Times New Arabic" w:cs="Times New Arabic"/>
          <w:sz w:val="24"/>
          <w:szCs w:val="24"/>
          <w:lang w:val="de-DE"/>
        </w:rPr>
      </w:pPr>
      <w:r>
        <w:rPr>
          <w:rFonts w:ascii="Times New Arabic" w:hAnsi="Times New Arabic" w:cs="Times New Arabic"/>
          <w:sz w:val="24"/>
          <w:szCs w:val="24"/>
          <w:lang w:val="de-DE"/>
        </w:rPr>
        <w:t>Tujuan JSM</w:t>
      </w:r>
      <w:r w:rsidR="005A7929">
        <w:rPr>
          <w:rFonts w:ascii="Times New Arabic" w:hAnsi="Times New Arabic" w:cs="Times New Arabic"/>
          <w:sz w:val="24"/>
          <w:szCs w:val="24"/>
          <w:lang w:val="de-DE"/>
        </w:rPr>
        <w:t xml:space="preserve">, </w:t>
      </w:r>
      <w:r>
        <w:rPr>
          <w:rFonts w:ascii="Times New Arabic" w:hAnsi="Times New Arabic" w:cs="Times New Arabic"/>
          <w:sz w:val="24"/>
          <w:szCs w:val="24"/>
          <w:lang w:val="de-DE"/>
        </w:rPr>
        <w:t>39</w:t>
      </w:r>
    </w:p>
    <w:p w:rsidR="00444D1B" w:rsidRPr="00444D1B" w:rsidRDefault="00444D1B" w:rsidP="00444D1B">
      <w:pPr>
        <w:tabs>
          <w:tab w:val="left" w:pos="709"/>
          <w:tab w:val="left" w:leader="dot" w:pos="7371"/>
          <w:tab w:val="right" w:pos="7938"/>
        </w:tabs>
        <w:bidi w:val="0"/>
        <w:spacing w:line="300" w:lineRule="exact"/>
        <w:ind w:left="360" w:right="785"/>
        <w:jc w:val="lowKashida"/>
        <w:rPr>
          <w:rFonts w:ascii="Times New Arabic" w:hAnsi="Times New Arabic" w:cs="Times New Arabic"/>
          <w:sz w:val="24"/>
          <w:szCs w:val="24"/>
          <w:lang w:val="de-DE"/>
        </w:rPr>
      </w:pPr>
    </w:p>
    <w:p w:rsidR="00B37ED9" w:rsidRPr="003A0F39" w:rsidRDefault="00B37ED9" w:rsidP="005A7929">
      <w:pPr>
        <w:pStyle w:val="Heading1"/>
        <w:tabs>
          <w:tab w:val="left" w:leader="dot" w:pos="7371"/>
          <w:tab w:val="right" w:pos="7938"/>
        </w:tabs>
        <w:spacing w:before="240" w:after="240" w:line="300" w:lineRule="exact"/>
        <w:ind w:left="426" w:hanging="426"/>
        <w:rPr>
          <w:rFonts w:ascii="Times New Arabic" w:hAnsi="Times New Arabic"/>
          <w:sz w:val="24"/>
          <w:szCs w:val="24"/>
          <w:lang w:val="de-DE"/>
        </w:rPr>
      </w:pPr>
      <w:r w:rsidRPr="003A0F39">
        <w:rPr>
          <w:rFonts w:ascii="Times New Arabic" w:hAnsi="Times New Arabic"/>
          <w:sz w:val="24"/>
          <w:szCs w:val="24"/>
          <w:lang w:val="de-DE"/>
        </w:rPr>
        <w:lastRenderedPageBreak/>
        <w:t xml:space="preserve">IV. </w:t>
      </w:r>
      <w:r w:rsidR="003A4F0C">
        <w:rPr>
          <w:rFonts w:ascii="Times New Arabic" w:hAnsi="Times New Arabic"/>
          <w:sz w:val="24"/>
          <w:szCs w:val="24"/>
          <w:lang w:val="de-DE"/>
        </w:rPr>
        <w:t>JOGED SHALAWAT MATARAM SEBAGAI FENOMENA LIVING HADIS</w:t>
      </w:r>
      <w:r w:rsidR="005A7929">
        <w:rPr>
          <w:rFonts w:ascii="Times New Arabic" w:hAnsi="Times New Arabic"/>
          <w:sz w:val="24"/>
          <w:szCs w:val="24"/>
          <w:lang w:val="de-DE"/>
        </w:rPr>
        <w:t xml:space="preserve">, </w:t>
      </w:r>
      <w:r w:rsidR="003A4F0C">
        <w:rPr>
          <w:rFonts w:ascii="Times New Arabic" w:hAnsi="Times New Arabic"/>
          <w:sz w:val="24"/>
          <w:szCs w:val="24"/>
          <w:lang w:val="de-DE"/>
        </w:rPr>
        <w:t>43</w:t>
      </w:r>
    </w:p>
    <w:p w:rsidR="00B37ED9" w:rsidRPr="003A0F39" w:rsidRDefault="00B37ED9" w:rsidP="005A7929">
      <w:pPr>
        <w:tabs>
          <w:tab w:val="left" w:pos="709"/>
          <w:tab w:val="left" w:leader="dot" w:pos="7371"/>
          <w:tab w:val="right" w:pos="7938"/>
        </w:tabs>
        <w:bidi w:val="0"/>
        <w:spacing w:line="300" w:lineRule="exact"/>
        <w:ind w:left="142" w:firstLine="284"/>
        <w:jc w:val="lowKashida"/>
        <w:rPr>
          <w:rFonts w:ascii="Times New Arabic" w:hAnsi="Times New Arabic" w:cs="Times New Arabic"/>
          <w:sz w:val="24"/>
          <w:szCs w:val="24"/>
          <w:lang w:val="sv-SE"/>
        </w:rPr>
      </w:pPr>
      <w:r w:rsidRPr="003A0F39">
        <w:rPr>
          <w:rFonts w:ascii="Times New Arabic" w:hAnsi="Times New Arabic" w:cs="Times New Arabic"/>
          <w:sz w:val="24"/>
          <w:szCs w:val="24"/>
          <w:lang w:val="de-DE"/>
        </w:rPr>
        <w:t xml:space="preserve">A. </w:t>
      </w:r>
      <w:r w:rsidR="003A4F0C">
        <w:rPr>
          <w:rFonts w:ascii="Times New Arabic" w:hAnsi="Times New Arabic" w:cs="Times New Arabic"/>
          <w:sz w:val="24"/>
          <w:szCs w:val="24"/>
          <w:lang w:val="de-DE"/>
        </w:rPr>
        <w:t>Fenomena Living Hadis JSM</w:t>
      </w:r>
      <w:r w:rsidR="005A7929">
        <w:rPr>
          <w:rFonts w:ascii="Times New Arabic" w:hAnsi="Times New Arabic" w:cs="Times New Arabic"/>
          <w:sz w:val="24"/>
          <w:szCs w:val="24"/>
          <w:lang w:val="de-DE"/>
        </w:rPr>
        <w:t>,</w:t>
      </w:r>
      <w:r w:rsidR="005A7929">
        <w:rPr>
          <w:rFonts w:ascii="Times New Arabic" w:hAnsi="Times New Arabic" w:cs="Times New Arabic"/>
          <w:sz w:val="24"/>
          <w:szCs w:val="24"/>
          <w:lang w:val="sv-SE"/>
        </w:rPr>
        <w:t xml:space="preserve"> </w:t>
      </w:r>
      <w:r w:rsidR="003A4F0C">
        <w:rPr>
          <w:rFonts w:ascii="Times New Arabic" w:hAnsi="Times New Arabic" w:cs="Times New Arabic"/>
          <w:sz w:val="24"/>
          <w:szCs w:val="24"/>
          <w:lang w:val="sv-SE"/>
        </w:rPr>
        <w:t>43</w:t>
      </w:r>
    </w:p>
    <w:p w:rsidR="00B37ED9" w:rsidRPr="003A0F39" w:rsidRDefault="001C31A9" w:rsidP="005A7929">
      <w:pPr>
        <w:tabs>
          <w:tab w:val="left" w:pos="709"/>
          <w:tab w:val="left" w:leader="dot" w:pos="7371"/>
          <w:tab w:val="right" w:pos="7938"/>
        </w:tabs>
        <w:bidi w:val="0"/>
        <w:spacing w:line="300" w:lineRule="exact"/>
        <w:ind w:left="142" w:firstLine="284"/>
        <w:jc w:val="lowKashida"/>
        <w:rPr>
          <w:rFonts w:ascii="Times New Arabic" w:hAnsi="Times New Arabic" w:cs="Times New Arabic"/>
          <w:sz w:val="24"/>
          <w:szCs w:val="24"/>
          <w:lang w:val="sv-SE"/>
        </w:rPr>
      </w:pPr>
      <w:r>
        <w:rPr>
          <w:rFonts w:ascii="Times New Arabic" w:hAnsi="Times New Arabic" w:cs="Times New Arabic"/>
          <w:sz w:val="24"/>
          <w:szCs w:val="24"/>
          <w:lang w:val="sv-SE"/>
        </w:rPr>
        <w:t xml:space="preserve">     1. Prinsip Agama dalam JSM</w:t>
      </w:r>
      <w:r w:rsidR="005A7929">
        <w:rPr>
          <w:rFonts w:ascii="Times New Arabic" w:hAnsi="Times New Arabic" w:cs="Times New Arabic"/>
          <w:sz w:val="24"/>
          <w:szCs w:val="24"/>
          <w:lang w:val="sv-SE"/>
        </w:rPr>
        <w:t xml:space="preserve">, </w:t>
      </w:r>
      <w:r>
        <w:rPr>
          <w:rFonts w:ascii="Times New Arabic" w:hAnsi="Times New Arabic" w:cs="Times New Arabic"/>
          <w:sz w:val="24"/>
          <w:szCs w:val="24"/>
          <w:lang w:val="sv-SE"/>
        </w:rPr>
        <w:t>44</w:t>
      </w:r>
    </w:p>
    <w:p w:rsidR="00B37ED9" w:rsidRDefault="00B37ED9" w:rsidP="005A7929">
      <w:pPr>
        <w:tabs>
          <w:tab w:val="left" w:pos="709"/>
          <w:tab w:val="left" w:leader="dot" w:pos="7371"/>
          <w:tab w:val="right" w:pos="7938"/>
        </w:tabs>
        <w:bidi w:val="0"/>
        <w:spacing w:line="300" w:lineRule="exact"/>
        <w:ind w:left="142" w:firstLine="284"/>
        <w:jc w:val="lowKashida"/>
        <w:rPr>
          <w:rFonts w:ascii="Times New Arabic" w:hAnsi="Times New Arabic"/>
          <w:sz w:val="24"/>
          <w:szCs w:val="24"/>
          <w:lang w:val="de-DE"/>
        </w:rPr>
      </w:pPr>
      <w:r w:rsidRPr="003A0F39">
        <w:rPr>
          <w:rFonts w:ascii="Times New Arabic" w:hAnsi="Times New Arabic"/>
          <w:sz w:val="24"/>
          <w:szCs w:val="24"/>
          <w:lang w:val="de-DE"/>
        </w:rPr>
        <w:tab/>
      </w:r>
      <w:r w:rsidR="001C31A9">
        <w:rPr>
          <w:rFonts w:ascii="Times New Arabic" w:hAnsi="Times New Arabic"/>
          <w:sz w:val="24"/>
          <w:szCs w:val="24"/>
          <w:lang w:val="de-DE"/>
        </w:rPr>
        <w:t xml:space="preserve"> 2. JSM sebagai Syiar Budaya Regius</w:t>
      </w:r>
      <w:r w:rsidR="005A7929">
        <w:rPr>
          <w:rFonts w:ascii="Times New Arabic" w:hAnsi="Times New Arabic"/>
          <w:sz w:val="24"/>
          <w:szCs w:val="24"/>
          <w:lang w:val="de-DE"/>
        </w:rPr>
        <w:t xml:space="preserve">, </w:t>
      </w:r>
      <w:r w:rsidR="001C31A9">
        <w:rPr>
          <w:rFonts w:ascii="Times New Arabic" w:hAnsi="Times New Arabic"/>
          <w:sz w:val="24"/>
          <w:szCs w:val="24"/>
          <w:lang w:val="de-DE"/>
        </w:rPr>
        <w:t>53</w:t>
      </w:r>
    </w:p>
    <w:p w:rsidR="001C31A9" w:rsidRDefault="001C31A9" w:rsidP="005A7929">
      <w:pPr>
        <w:tabs>
          <w:tab w:val="left" w:pos="709"/>
          <w:tab w:val="left" w:leader="dot" w:pos="7371"/>
          <w:tab w:val="right" w:pos="7938"/>
        </w:tabs>
        <w:bidi w:val="0"/>
        <w:spacing w:line="300" w:lineRule="exact"/>
        <w:ind w:left="142" w:firstLine="284"/>
        <w:jc w:val="lowKashida"/>
        <w:rPr>
          <w:rFonts w:ascii="Times New Arabic" w:hAnsi="Times New Arabic"/>
          <w:sz w:val="24"/>
          <w:szCs w:val="24"/>
          <w:lang w:val="de-DE"/>
        </w:rPr>
      </w:pPr>
      <w:r>
        <w:rPr>
          <w:rFonts w:ascii="Times New Arabic" w:hAnsi="Times New Arabic"/>
          <w:sz w:val="24"/>
          <w:szCs w:val="24"/>
          <w:lang w:val="de-DE"/>
        </w:rPr>
        <w:t>B. Fenomena Pendekatan Agama, Seni dan Budya</w:t>
      </w:r>
      <w:r w:rsidR="005A7929">
        <w:rPr>
          <w:rFonts w:ascii="Times New Arabic" w:hAnsi="Times New Arabic"/>
          <w:sz w:val="24"/>
          <w:szCs w:val="24"/>
          <w:lang w:val="de-DE"/>
        </w:rPr>
        <w:t xml:space="preserve">, </w:t>
      </w:r>
      <w:r>
        <w:rPr>
          <w:rFonts w:ascii="Times New Arabic" w:hAnsi="Times New Arabic"/>
          <w:sz w:val="24"/>
          <w:szCs w:val="24"/>
          <w:lang w:val="de-DE"/>
        </w:rPr>
        <w:t>57</w:t>
      </w:r>
    </w:p>
    <w:p w:rsidR="001C31A9" w:rsidRDefault="001C31A9" w:rsidP="005A7929">
      <w:pPr>
        <w:tabs>
          <w:tab w:val="left" w:pos="709"/>
          <w:tab w:val="left" w:leader="dot" w:pos="7371"/>
          <w:tab w:val="right" w:pos="7938"/>
        </w:tabs>
        <w:bidi w:val="0"/>
        <w:spacing w:line="300" w:lineRule="exact"/>
        <w:ind w:left="142" w:firstLine="284"/>
        <w:jc w:val="lowKashida"/>
        <w:rPr>
          <w:rFonts w:ascii="Times New Arabic" w:hAnsi="Times New Arabic"/>
          <w:sz w:val="24"/>
          <w:szCs w:val="24"/>
          <w:lang w:val="de-DE"/>
        </w:rPr>
      </w:pPr>
      <w:r>
        <w:rPr>
          <w:rFonts w:ascii="Times New Arabic" w:hAnsi="Times New Arabic"/>
          <w:sz w:val="24"/>
          <w:szCs w:val="24"/>
          <w:lang w:val="de-DE"/>
        </w:rPr>
        <w:t>C. Pesan Dakah JSM dalam Konteks Kekinian</w:t>
      </w:r>
      <w:r w:rsidR="005A7929">
        <w:rPr>
          <w:rFonts w:ascii="Times New Arabic" w:hAnsi="Times New Arabic"/>
          <w:sz w:val="24"/>
          <w:szCs w:val="24"/>
          <w:lang w:val="de-DE"/>
        </w:rPr>
        <w:t xml:space="preserve">, </w:t>
      </w:r>
      <w:r>
        <w:rPr>
          <w:rFonts w:ascii="Times New Arabic" w:hAnsi="Times New Arabic"/>
          <w:sz w:val="24"/>
          <w:szCs w:val="24"/>
          <w:lang w:val="de-DE"/>
        </w:rPr>
        <w:t>61</w:t>
      </w:r>
    </w:p>
    <w:p w:rsidR="001C31A9" w:rsidRPr="003A0F39" w:rsidRDefault="001C31A9" w:rsidP="005A7929">
      <w:pPr>
        <w:tabs>
          <w:tab w:val="left" w:pos="709"/>
          <w:tab w:val="left" w:leader="dot" w:pos="7371"/>
          <w:tab w:val="right" w:pos="7938"/>
        </w:tabs>
        <w:bidi w:val="0"/>
        <w:spacing w:line="300" w:lineRule="exact"/>
        <w:ind w:left="142" w:firstLine="284"/>
        <w:jc w:val="lowKashida"/>
        <w:rPr>
          <w:rFonts w:ascii="Times New Arabic" w:hAnsi="Times New Arabic"/>
          <w:sz w:val="24"/>
          <w:szCs w:val="24"/>
          <w:lang w:val="de-DE"/>
        </w:rPr>
      </w:pPr>
      <w:r>
        <w:rPr>
          <w:rFonts w:ascii="Times New Arabic" w:hAnsi="Times New Arabic"/>
          <w:sz w:val="24"/>
          <w:szCs w:val="24"/>
          <w:lang w:val="de-DE"/>
        </w:rPr>
        <w:t>D. JSM Sebagai Fenomena Gerakan Sosial</w:t>
      </w:r>
      <w:r w:rsidR="005A7929">
        <w:rPr>
          <w:rFonts w:ascii="Times New Arabic" w:hAnsi="Times New Arabic"/>
          <w:sz w:val="24"/>
          <w:szCs w:val="24"/>
          <w:lang w:val="de-DE"/>
        </w:rPr>
        <w:t xml:space="preserve">, </w:t>
      </w:r>
      <w:r>
        <w:rPr>
          <w:rFonts w:ascii="Times New Arabic" w:hAnsi="Times New Arabic"/>
          <w:sz w:val="24"/>
          <w:szCs w:val="24"/>
          <w:lang w:val="de-DE"/>
        </w:rPr>
        <w:t xml:space="preserve">67 </w:t>
      </w:r>
    </w:p>
    <w:p w:rsidR="00B37ED9" w:rsidRPr="003A0F39" w:rsidRDefault="00B37ED9" w:rsidP="005A7929">
      <w:pPr>
        <w:pStyle w:val="Heading1"/>
        <w:tabs>
          <w:tab w:val="left" w:leader="dot" w:pos="7371"/>
          <w:tab w:val="right" w:pos="7938"/>
        </w:tabs>
        <w:spacing w:before="240" w:after="240" w:line="300" w:lineRule="exact"/>
        <w:rPr>
          <w:rFonts w:ascii="Times New Arabic" w:hAnsi="Times New Arabic"/>
          <w:sz w:val="24"/>
          <w:szCs w:val="24"/>
          <w:lang w:val="de-DE"/>
        </w:rPr>
      </w:pPr>
      <w:r w:rsidRPr="003A0F39">
        <w:rPr>
          <w:rFonts w:ascii="Times New Arabic" w:hAnsi="Times New Arabic"/>
          <w:sz w:val="24"/>
          <w:szCs w:val="24"/>
          <w:lang w:val="de-DE"/>
        </w:rPr>
        <w:t xml:space="preserve">V.  </w:t>
      </w:r>
      <w:r w:rsidR="00C857F6">
        <w:rPr>
          <w:rFonts w:ascii="Times New Arabic" w:hAnsi="Times New Arabic"/>
          <w:sz w:val="24"/>
          <w:szCs w:val="24"/>
          <w:lang w:val="de-DE"/>
        </w:rPr>
        <w:t>PENUTUP</w:t>
      </w:r>
      <w:r w:rsidR="005A7929">
        <w:rPr>
          <w:rFonts w:ascii="Times New Arabic" w:hAnsi="Times New Arabic"/>
          <w:sz w:val="24"/>
          <w:szCs w:val="24"/>
          <w:lang w:val="de-DE"/>
        </w:rPr>
        <w:t xml:space="preserve">, </w:t>
      </w:r>
      <w:r w:rsidR="00C857F6">
        <w:rPr>
          <w:rFonts w:ascii="Times New Arabic" w:hAnsi="Times New Arabic"/>
          <w:sz w:val="24"/>
          <w:szCs w:val="24"/>
          <w:lang w:val="de-DE"/>
        </w:rPr>
        <w:t>7</w:t>
      </w:r>
      <w:r w:rsidR="00C2207D">
        <w:rPr>
          <w:rFonts w:ascii="Times New Arabic" w:hAnsi="Times New Arabic"/>
          <w:sz w:val="24"/>
          <w:szCs w:val="24"/>
          <w:lang w:val="de-DE"/>
        </w:rPr>
        <w:t>3</w:t>
      </w:r>
    </w:p>
    <w:p w:rsidR="00B37ED9" w:rsidRPr="003A0F39" w:rsidRDefault="00B37ED9" w:rsidP="005A7929">
      <w:pPr>
        <w:tabs>
          <w:tab w:val="left" w:pos="709"/>
          <w:tab w:val="left" w:leader="dot" w:pos="7371"/>
          <w:tab w:val="right" w:pos="7938"/>
        </w:tabs>
        <w:bidi w:val="0"/>
        <w:spacing w:line="300" w:lineRule="exact"/>
        <w:ind w:left="142" w:firstLine="284"/>
        <w:jc w:val="lowKashida"/>
        <w:rPr>
          <w:rFonts w:ascii="Times New Arabic" w:hAnsi="Times New Arabic" w:cs="Times New Arabic"/>
          <w:sz w:val="24"/>
          <w:szCs w:val="24"/>
          <w:lang w:val="de-DE"/>
        </w:rPr>
      </w:pPr>
      <w:r w:rsidRPr="003A0F39">
        <w:rPr>
          <w:rFonts w:ascii="Times New Arabic" w:hAnsi="Times New Arabic" w:cs="Times New Arabic"/>
          <w:sz w:val="24"/>
          <w:szCs w:val="24"/>
          <w:lang w:val="de-DE"/>
        </w:rPr>
        <w:t xml:space="preserve">A. </w:t>
      </w:r>
      <w:r w:rsidR="00C857F6">
        <w:rPr>
          <w:rFonts w:ascii="Times New Arabic" w:hAnsi="Times New Arabic" w:cs="Times New Arabic"/>
          <w:sz w:val="24"/>
          <w:szCs w:val="24"/>
          <w:lang w:val="de-DE"/>
        </w:rPr>
        <w:t>Kesimpulan</w:t>
      </w:r>
      <w:r w:rsidR="005A7929">
        <w:rPr>
          <w:rFonts w:ascii="Times New Arabic" w:hAnsi="Times New Arabic" w:cs="Times New Arabic"/>
          <w:sz w:val="24"/>
          <w:szCs w:val="24"/>
          <w:lang w:val="de-DE"/>
        </w:rPr>
        <w:t xml:space="preserve">, </w:t>
      </w:r>
      <w:r w:rsidR="00C857F6">
        <w:rPr>
          <w:rFonts w:ascii="Times New Arabic" w:hAnsi="Times New Arabic" w:cs="Times New Arabic"/>
          <w:sz w:val="24"/>
          <w:szCs w:val="24"/>
          <w:lang w:val="de-DE"/>
        </w:rPr>
        <w:t>7</w:t>
      </w:r>
      <w:r w:rsidR="00C2207D">
        <w:rPr>
          <w:rFonts w:ascii="Times New Arabic" w:hAnsi="Times New Arabic" w:cs="Times New Arabic"/>
          <w:sz w:val="24"/>
          <w:szCs w:val="24"/>
          <w:lang w:val="de-DE"/>
        </w:rPr>
        <w:t>3</w:t>
      </w:r>
      <w:r w:rsidRPr="003A0F39">
        <w:rPr>
          <w:rFonts w:ascii="Times New Arabic" w:hAnsi="Times New Arabic" w:cs="Times New Arabic"/>
          <w:sz w:val="24"/>
          <w:szCs w:val="24"/>
          <w:lang w:val="de-DE"/>
        </w:rPr>
        <w:t xml:space="preserve"> </w:t>
      </w:r>
    </w:p>
    <w:p w:rsidR="00B37ED9" w:rsidRPr="003A0F39" w:rsidRDefault="00B37ED9" w:rsidP="005A7929">
      <w:pPr>
        <w:tabs>
          <w:tab w:val="left" w:pos="709"/>
          <w:tab w:val="left" w:leader="dot" w:pos="7371"/>
          <w:tab w:val="right" w:pos="7938"/>
        </w:tabs>
        <w:bidi w:val="0"/>
        <w:spacing w:line="300" w:lineRule="exact"/>
        <w:ind w:left="142" w:firstLine="284"/>
        <w:jc w:val="lowKashida"/>
        <w:rPr>
          <w:rFonts w:ascii="Times New Arabic" w:hAnsi="Times New Arabic" w:cs="Times New Arabic"/>
          <w:sz w:val="24"/>
          <w:szCs w:val="24"/>
          <w:lang w:val="de-DE"/>
        </w:rPr>
      </w:pPr>
      <w:r w:rsidRPr="003A0F39">
        <w:rPr>
          <w:rFonts w:ascii="Times New Arabic" w:hAnsi="Times New Arabic" w:cs="Times New Arabic"/>
          <w:sz w:val="24"/>
          <w:szCs w:val="24"/>
          <w:lang w:val="de-DE"/>
        </w:rPr>
        <w:t xml:space="preserve">B. </w:t>
      </w:r>
      <w:r w:rsidR="00C857F6">
        <w:rPr>
          <w:rFonts w:ascii="Times New Arabic" w:hAnsi="Times New Arabic" w:cs="Times New Arabic"/>
          <w:sz w:val="24"/>
          <w:szCs w:val="24"/>
          <w:lang w:val="de-DE"/>
        </w:rPr>
        <w:t>Kontribusi</w:t>
      </w:r>
      <w:r w:rsidR="005A7929">
        <w:rPr>
          <w:rFonts w:ascii="Times New Arabic" w:hAnsi="Times New Arabic" w:cs="Times New Arabic"/>
          <w:sz w:val="24"/>
          <w:szCs w:val="24"/>
          <w:lang w:val="de-DE"/>
        </w:rPr>
        <w:t xml:space="preserve">, </w:t>
      </w:r>
      <w:r w:rsidR="00C857F6">
        <w:rPr>
          <w:rFonts w:ascii="Times New Arabic" w:hAnsi="Times New Arabic" w:cs="Times New Arabic"/>
          <w:sz w:val="24"/>
          <w:szCs w:val="24"/>
          <w:lang w:val="de-DE"/>
        </w:rPr>
        <w:t>74</w:t>
      </w:r>
    </w:p>
    <w:p w:rsidR="00B37ED9" w:rsidRPr="003A0F39" w:rsidRDefault="00B37ED9" w:rsidP="005A7929">
      <w:pPr>
        <w:pStyle w:val="Heading2"/>
        <w:tabs>
          <w:tab w:val="left" w:leader="dot" w:pos="7371"/>
          <w:tab w:val="right" w:pos="7938"/>
        </w:tabs>
        <w:spacing w:before="240" w:after="240" w:line="300" w:lineRule="exact"/>
        <w:jc w:val="lowKashida"/>
        <w:rPr>
          <w:rFonts w:ascii="Times New Arabic" w:hAnsi="Times New Arabic"/>
          <w:sz w:val="24"/>
          <w:szCs w:val="24"/>
          <w:lang w:val="de-DE"/>
        </w:rPr>
      </w:pPr>
      <w:r w:rsidRPr="003A0F39">
        <w:rPr>
          <w:rFonts w:ascii="Times New Arabic" w:hAnsi="Times New Arabic"/>
          <w:sz w:val="24"/>
          <w:szCs w:val="24"/>
          <w:lang w:val="de-DE"/>
        </w:rPr>
        <w:t>DAFTAR PUSTAKA</w:t>
      </w:r>
      <w:r w:rsidR="005A7929">
        <w:rPr>
          <w:rFonts w:ascii="Times New Arabic" w:hAnsi="Times New Arabic"/>
          <w:sz w:val="24"/>
          <w:szCs w:val="24"/>
          <w:lang w:val="de-DE"/>
        </w:rPr>
        <w:t xml:space="preserve">, </w:t>
      </w:r>
      <w:r w:rsidR="00C857F6">
        <w:rPr>
          <w:rFonts w:ascii="Times New Arabic" w:hAnsi="Times New Arabic"/>
          <w:sz w:val="24"/>
          <w:szCs w:val="24"/>
          <w:lang w:val="de-DE"/>
        </w:rPr>
        <w:t>75</w:t>
      </w:r>
    </w:p>
    <w:sectPr w:rsidR="00B37ED9" w:rsidRPr="003A0F39" w:rsidSect="000A7E11">
      <w:footerReference w:type="default" r:id="rId8"/>
      <w:pgSz w:w="11906" w:h="16838" w:code="9"/>
      <w:pgMar w:top="2268" w:right="1701" w:bottom="1701" w:left="2268" w:header="1418" w:footer="1418" w:gutter="0"/>
      <w:pgNumType w:fmt="lowerRoman" w:start="1"/>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88E" w:rsidRDefault="0041188E">
      <w:r>
        <w:separator/>
      </w:r>
    </w:p>
  </w:endnote>
  <w:endnote w:type="continuationSeparator" w:id="1">
    <w:p w:rsidR="0041188E" w:rsidRDefault="0041188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altName w:val="sans-serif"/>
    <w:panose1 w:val="020B0604020202020204"/>
    <w:charset w:val="00"/>
    <w:family w:val="swiss"/>
    <w:pitch w:val="variable"/>
    <w:sig w:usb0="E0002AFF" w:usb1="C0007843" w:usb2="00000009" w:usb3="00000000" w:csb0="000001FF" w:csb1="00000000"/>
  </w:font>
  <w:font w:name="DecoType Naskh">
    <w:altName w:val="Times New Roman"/>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DecoType Naskh Extensions">
    <w:panose1 w:val="00000000000000000000"/>
    <w:charset w:val="B2"/>
    <w:family w:val="auto"/>
    <w:notTrueType/>
    <w:pitch w:val="variable"/>
    <w:sig w:usb0="00002001" w:usb1="00000000" w:usb2="00000000" w:usb3="00000000" w:csb0="00000040" w:csb1="00000000"/>
  </w:font>
  <w:font w:name="Tahoma">
    <w:altName w:val="Tahoma"/>
    <w:panose1 w:val="020B0604030504040204"/>
    <w:charset w:val="00"/>
    <w:family w:val="swiss"/>
    <w:pitch w:val="variable"/>
    <w:sig w:usb0="E1002EFF" w:usb1="C000605B" w:usb2="00000029" w:usb3="00000000" w:csb0="000101FF" w:csb1="00000000"/>
  </w:font>
  <w:font w:name="Times New Arabic">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39" w:rsidRDefault="00A12239" w:rsidP="00CE0811">
    <w:pPr>
      <w:pStyle w:val="Foot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456">
      <w:rPr>
        <w:rStyle w:val="PageNumber"/>
        <w:noProof/>
      </w:rPr>
      <w:t>vii</w:t>
    </w:r>
    <w:r>
      <w:rPr>
        <w:rStyle w:val="PageNumber"/>
      </w:rPr>
      <w:fldChar w:fldCharType="end"/>
    </w:r>
  </w:p>
  <w:p w:rsidR="00A12239" w:rsidRDefault="00A12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88E" w:rsidRDefault="0041188E">
      <w:r>
        <w:separator/>
      </w:r>
    </w:p>
  </w:footnote>
  <w:footnote w:type="continuationSeparator" w:id="1">
    <w:p w:rsidR="0041188E" w:rsidRDefault="00411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B5D"/>
    <w:multiLevelType w:val="multilevel"/>
    <w:tmpl w:val="59C8C270"/>
    <w:lvl w:ilvl="0">
      <w:start w:val="1"/>
      <w:numFmt w:val="upperLetter"/>
      <w:lvlText w:val="%1."/>
      <w:lvlJc w:val="left"/>
      <w:pPr>
        <w:tabs>
          <w:tab w:val="num" w:pos="2357"/>
        </w:tabs>
        <w:ind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
    <w:nsid w:val="0A936925"/>
    <w:multiLevelType w:val="hybridMultilevel"/>
    <w:tmpl w:val="4F641E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5424B1D"/>
    <w:multiLevelType w:val="hybridMultilevel"/>
    <w:tmpl w:val="A858B3D0"/>
    <w:lvl w:ilvl="0" w:tplc="B342704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1FDD0777"/>
    <w:multiLevelType w:val="hybridMultilevel"/>
    <w:tmpl w:val="2BACE31C"/>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7810E43"/>
    <w:multiLevelType w:val="hybridMultilevel"/>
    <w:tmpl w:val="0D70E73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DA6DB2"/>
    <w:multiLevelType w:val="singleLevel"/>
    <w:tmpl w:val="3C62EAF2"/>
    <w:lvl w:ilvl="0">
      <w:start w:val="1"/>
      <w:numFmt w:val="decimal"/>
      <w:lvlText w:val="%1."/>
      <w:lvlJc w:val="left"/>
      <w:pPr>
        <w:tabs>
          <w:tab w:val="num" w:pos="862"/>
        </w:tabs>
        <w:ind w:hanging="360"/>
      </w:pPr>
      <w:rPr>
        <w:rFonts w:cs="Times New Roman" w:hint="default"/>
      </w:rPr>
    </w:lvl>
  </w:abstractNum>
  <w:abstractNum w:abstractNumId="6">
    <w:nsid w:val="37DB7C09"/>
    <w:multiLevelType w:val="hybridMultilevel"/>
    <w:tmpl w:val="F9EA2EA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E9F7B74"/>
    <w:multiLevelType w:val="singleLevel"/>
    <w:tmpl w:val="AB489DDE"/>
    <w:lvl w:ilvl="0">
      <w:start w:val="1"/>
      <w:numFmt w:val="upperLetter"/>
      <w:lvlText w:val="%1."/>
      <w:lvlJc w:val="left"/>
      <w:pPr>
        <w:tabs>
          <w:tab w:val="num" w:pos="785"/>
        </w:tabs>
        <w:ind w:hanging="360"/>
      </w:pPr>
      <w:rPr>
        <w:rFonts w:cs="Times New Roman" w:hint="default"/>
      </w:rPr>
    </w:lvl>
  </w:abstractNum>
  <w:abstractNum w:abstractNumId="8">
    <w:nsid w:val="509247A3"/>
    <w:multiLevelType w:val="hybridMultilevel"/>
    <w:tmpl w:val="32B4A36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17C50AB"/>
    <w:multiLevelType w:val="singleLevel"/>
    <w:tmpl w:val="DE16AB56"/>
    <w:lvl w:ilvl="0">
      <w:start w:val="1"/>
      <w:numFmt w:val="decimal"/>
      <w:lvlText w:val="%1."/>
      <w:lvlJc w:val="left"/>
      <w:pPr>
        <w:tabs>
          <w:tab w:val="num" w:pos="1080"/>
        </w:tabs>
        <w:ind w:hanging="360"/>
      </w:pPr>
      <w:rPr>
        <w:rFonts w:cs="Times New Roman" w:hint="default"/>
      </w:rPr>
    </w:lvl>
  </w:abstractNum>
  <w:abstractNum w:abstractNumId="10">
    <w:nsid w:val="68764C28"/>
    <w:multiLevelType w:val="singleLevel"/>
    <w:tmpl w:val="CAFA92BC"/>
    <w:lvl w:ilvl="0">
      <w:start w:val="1"/>
      <w:numFmt w:val="decimal"/>
      <w:lvlText w:val="%1."/>
      <w:lvlJc w:val="left"/>
      <w:pPr>
        <w:tabs>
          <w:tab w:val="num" w:pos="1080"/>
        </w:tabs>
        <w:ind w:hanging="360"/>
      </w:pPr>
      <w:rPr>
        <w:rFonts w:cs="Times New Roman" w:hint="default"/>
      </w:rPr>
    </w:lvl>
  </w:abstractNum>
  <w:num w:numId="1">
    <w:abstractNumId w:val="6"/>
  </w:num>
  <w:num w:numId="2">
    <w:abstractNumId w:val="8"/>
  </w:num>
  <w:num w:numId="3">
    <w:abstractNumId w:val="1"/>
  </w:num>
  <w:num w:numId="4">
    <w:abstractNumId w:val="4"/>
  </w:num>
  <w:num w:numId="5">
    <w:abstractNumId w:val="7"/>
  </w:num>
  <w:num w:numId="6">
    <w:abstractNumId w:val="0"/>
  </w:num>
  <w:num w:numId="7">
    <w:abstractNumId w:val="10"/>
  </w:num>
  <w:num w:numId="8">
    <w:abstractNumId w:val="9"/>
  </w:num>
  <w:num w:numId="9">
    <w:abstractNumId w:val="5"/>
  </w:num>
  <w:num w:numId="10">
    <w:abstractNumId w:val="5"/>
    <w:lvlOverride w:ilvl="0">
      <w:startOverride w:val="1"/>
    </w:lvlOverride>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B267F3"/>
    <w:rsid w:val="00010CA7"/>
    <w:rsid w:val="000320C5"/>
    <w:rsid w:val="00085467"/>
    <w:rsid w:val="000A20C2"/>
    <w:rsid w:val="000A572C"/>
    <w:rsid w:val="000A59FD"/>
    <w:rsid w:val="000A7E11"/>
    <w:rsid w:val="000B5090"/>
    <w:rsid w:val="000C6748"/>
    <w:rsid w:val="000D6D58"/>
    <w:rsid w:val="000E277A"/>
    <w:rsid w:val="000F097E"/>
    <w:rsid w:val="00130047"/>
    <w:rsid w:val="00163376"/>
    <w:rsid w:val="00171BB7"/>
    <w:rsid w:val="00183F03"/>
    <w:rsid w:val="0018444A"/>
    <w:rsid w:val="00184F88"/>
    <w:rsid w:val="00192BDF"/>
    <w:rsid w:val="001A1BCD"/>
    <w:rsid w:val="001B690B"/>
    <w:rsid w:val="001C31A9"/>
    <w:rsid w:val="001D4484"/>
    <w:rsid w:val="001F2499"/>
    <w:rsid w:val="00204537"/>
    <w:rsid w:val="00215E0D"/>
    <w:rsid w:val="00221562"/>
    <w:rsid w:val="00252999"/>
    <w:rsid w:val="00266514"/>
    <w:rsid w:val="00266CEC"/>
    <w:rsid w:val="00290401"/>
    <w:rsid w:val="00293611"/>
    <w:rsid w:val="002B2024"/>
    <w:rsid w:val="002D6620"/>
    <w:rsid w:val="002E4A9F"/>
    <w:rsid w:val="00314254"/>
    <w:rsid w:val="00335836"/>
    <w:rsid w:val="00336476"/>
    <w:rsid w:val="00397D84"/>
    <w:rsid w:val="003A0F39"/>
    <w:rsid w:val="003A1AF6"/>
    <w:rsid w:val="003A4F0C"/>
    <w:rsid w:val="003C693B"/>
    <w:rsid w:val="0041188E"/>
    <w:rsid w:val="00420CDB"/>
    <w:rsid w:val="004302BE"/>
    <w:rsid w:val="004337E2"/>
    <w:rsid w:val="00437771"/>
    <w:rsid w:val="00444D1B"/>
    <w:rsid w:val="00461AAF"/>
    <w:rsid w:val="00463C4A"/>
    <w:rsid w:val="00463D2E"/>
    <w:rsid w:val="004B2706"/>
    <w:rsid w:val="00513CD1"/>
    <w:rsid w:val="00556D6A"/>
    <w:rsid w:val="005761B7"/>
    <w:rsid w:val="00586D94"/>
    <w:rsid w:val="005A2398"/>
    <w:rsid w:val="005A7929"/>
    <w:rsid w:val="005E658D"/>
    <w:rsid w:val="005E7035"/>
    <w:rsid w:val="005F1409"/>
    <w:rsid w:val="00610193"/>
    <w:rsid w:val="006452CE"/>
    <w:rsid w:val="00647E9E"/>
    <w:rsid w:val="00690C04"/>
    <w:rsid w:val="006A1ADB"/>
    <w:rsid w:val="006A7620"/>
    <w:rsid w:val="006C2B2F"/>
    <w:rsid w:val="006C41C4"/>
    <w:rsid w:val="006F6344"/>
    <w:rsid w:val="0070574B"/>
    <w:rsid w:val="0072439E"/>
    <w:rsid w:val="00726C13"/>
    <w:rsid w:val="007C6969"/>
    <w:rsid w:val="00814156"/>
    <w:rsid w:val="0084112A"/>
    <w:rsid w:val="008443E3"/>
    <w:rsid w:val="008A3C66"/>
    <w:rsid w:val="008A4456"/>
    <w:rsid w:val="0092119E"/>
    <w:rsid w:val="009264C2"/>
    <w:rsid w:val="00945B16"/>
    <w:rsid w:val="00961297"/>
    <w:rsid w:val="00971822"/>
    <w:rsid w:val="009A5DA7"/>
    <w:rsid w:val="009E2ADC"/>
    <w:rsid w:val="009E747F"/>
    <w:rsid w:val="00A12239"/>
    <w:rsid w:val="00A15681"/>
    <w:rsid w:val="00A21011"/>
    <w:rsid w:val="00A53921"/>
    <w:rsid w:val="00A576EE"/>
    <w:rsid w:val="00A60417"/>
    <w:rsid w:val="00A6275A"/>
    <w:rsid w:val="00A7371F"/>
    <w:rsid w:val="00AF09F4"/>
    <w:rsid w:val="00AF1AEF"/>
    <w:rsid w:val="00B00E3D"/>
    <w:rsid w:val="00B267F3"/>
    <w:rsid w:val="00B357E3"/>
    <w:rsid w:val="00B37ED9"/>
    <w:rsid w:val="00B43AFD"/>
    <w:rsid w:val="00B45F86"/>
    <w:rsid w:val="00B52767"/>
    <w:rsid w:val="00B62B67"/>
    <w:rsid w:val="00B64F65"/>
    <w:rsid w:val="00B95E87"/>
    <w:rsid w:val="00BA37A5"/>
    <w:rsid w:val="00BE4B33"/>
    <w:rsid w:val="00BF0112"/>
    <w:rsid w:val="00BF2232"/>
    <w:rsid w:val="00C2207D"/>
    <w:rsid w:val="00C312B1"/>
    <w:rsid w:val="00C446D2"/>
    <w:rsid w:val="00C857F6"/>
    <w:rsid w:val="00CA293B"/>
    <w:rsid w:val="00CD7AC9"/>
    <w:rsid w:val="00CE0811"/>
    <w:rsid w:val="00CE523E"/>
    <w:rsid w:val="00D04E82"/>
    <w:rsid w:val="00D25600"/>
    <w:rsid w:val="00D47F7C"/>
    <w:rsid w:val="00D67D22"/>
    <w:rsid w:val="00D70AF4"/>
    <w:rsid w:val="00D70B04"/>
    <w:rsid w:val="00D75C2C"/>
    <w:rsid w:val="00D814CB"/>
    <w:rsid w:val="00D841A8"/>
    <w:rsid w:val="00D85788"/>
    <w:rsid w:val="00D8674D"/>
    <w:rsid w:val="00DC737F"/>
    <w:rsid w:val="00DE4946"/>
    <w:rsid w:val="00E51196"/>
    <w:rsid w:val="00EE3B69"/>
    <w:rsid w:val="00EE4683"/>
    <w:rsid w:val="00FA2BA9"/>
    <w:rsid w:val="00FC3DA8"/>
    <w:rsid w:val="00FE6533"/>
    <w:rsid w:val="00FF16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0" w:line="240" w:lineRule="auto"/>
    </w:pPr>
    <w:rPr>
      <w:rFonts w:cs="Traditional Arabic"/>
      <w:sz w:val="20"/>
      <w:szCs w:val="20"/>
    </w:rPr>
  </w:style>
  <w:style w:type="paragraph" w:styleId="Heading1">
    <w:name w:val="heading 1"/>
    <w:basedOn w:val="Normal"/>
    <w:next w:val="Normal"/>
    <w:link w:val="Heading1Char"/>
    <w:uiPriority w:val="99"/>
    <w:qFormat/>
    <w:pPr>
      <w:keepNext/>
      <w:bidi w:val="0"/>
      <w:outlineLvl w:val="0"/>
    </w:pPr>
    <w:rPr>
      <w:b/>
      <w:bCs/>
      <w:sz w:val="40"/>
      <w:szCs w:val="48"/>
    </w:rPr>
  </w:style>
  <w:style w:type="paragraph" w:styleId="Heading2">
    <w:name w:val="heading 2"/>
    <w:basedOn w:val="Normal"/>
    <w:next w:val="Normal"/>
    <w:link w:val="Heading2Char"/>
    <w:uiPriority w:val="99"/>
    <w:qFormat/>
    <w:pPr>
      <w:keepNext/>
      <w:bidi w:val="0"/>
      <w:spacing w:line="400" w:lineRule="exact"/>
      <w:jc w:val="center"/>
      <w:outlineLvl w:val="1"/>
    </w:pPr>
    <w:rPr>
      <w:rFonts w:ascii="Arial" w:hAnsi="Arial" w:cs="DecoType Naskh"/>
      <w:b/>
      <w:bCs/>
      <w:sz w:val="30"/>
      <w:szCs w:val="34"/>
    </w:rPr>
  </w:style>
  <w:style w:type="paragraph" w:styleId="Heading3">
    <w:name w:val="heading 3"/>
    <w:basedOn w:val="Normal"/>
    <w:next w:val="Normal"/>
    <w:link w:val="Heading3Char"/>
    <w:uiPriority w:val="99"/>
    <w:qFormat/>
    <w:pPr>
      <w:keepNext/>
      <w:bidi w:val="0"/>
      <w:spacing w:line="320" w:lineRule="exact"/>
      <w:jc w:val="center"/>
      <w:outlineLvl w:val="2"/>
    </w:pPr>
    <w:rPr>
      <w:rFonts w:ascii="Arial" w:hAnsi="Arial" w:cs="DecoType Naskh"/>
      <w:b/>
      <w:bCs/>
      <w:sz w:val="28"/>
      <w:szCs w:val="32"/>
    </w:rPr>
  </w:style>
  <w:style w:type="paragraph" w:styleId="Heading4">
    <w:name w:val="heading 4"/>
    <w:basedOn w:val="Normal"/>
    <w:next w:val="Normal"/>
    <w:link w:val="Heading4Char"/>
    <w:uiPriority w:val="99"/>
    <w:qFormat/>
    <w:pPr>
      <w:keepNext/>
      <w:bidi w:val="0"/>
      <w:spacing w:line="400" w:lineRule="exact"/>
      <w:jc w:val="lowKashida"/>
      <w:outlineLvl w:val="3"/>
    </w:pPr>
    <w:rPr>
      <w:rFonts w:ascii="Arial" w:hAnsi="Arial" w:cs="DecoType Naskh"/>
      <w:b/>
      <w:bCs/>
      <w:sz w:val="32"/>
      <w:szCs w:val="36"/>
    </w:rPr>
  </w:style>
  <w:style w:type="paragraph" w:styleId="Heading5">
    <w:name w:val="heading 5"/>
    <w:basedOn w:val="Normal"/>
    <w:next w:val="Normal"/>
    <w:link w:val="Heading5Char"/>
    <w:uiPriority w:val="99"/>
    <w:qFormat/>
    <w:rsid w:val="00B37ED9"/>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sz w:val="26"/>
      <w:szCs w:val="26"/>
    </w:rPr>
  </w:style>
  <w:style w:type="paragraph" w:styleId="Title">
    <w:name w:val="Title"/>
    <w:basedOn w:val="Normal"/>
    <w:link w:val="TitleChar"/>
    <w:uiPriority w:val="99"/>
    <w:qFormat/>
    <w:pPr>
      <w:bidi w:val="0"/>
      <w:spacing w:line="400" w:lineRule="exact"/>
      <w:jc w:val="center"/>
    </w:pPr>
    <w:rPr>
      <w:rFonts w:cs="DecoType Naskh Extensions"/>
      <w:b/>
      <w:bCs/>
      <w:sz w:val="28"/>
      <w:szCs w:val="36"/>
    </w:rPr>
  </w:style>
  <w:style w:type="character" w:customStyle="1" w:styleId="TitleChar">
    <w:name w:val="Title Char"/>
    <w:basedOn w:val="DefaultParagraphFont"/>
    <w:link w:val="Title"/>
    <w:uiPriority w:val="99"/>
    <w:locked/>
    <w:rPr>
      <w:rFonts w:asciiTheme="majorHAnsi" w:eastAsiaTheme="majorEastAsia" w:hAnsiTheme="majorHAnsi" w:cstheme="majorBidi"/>
      <w:b/>
      <w:bCs/>
      <w:kern w:val="28"/>
      <w:sz w:val="32"/>
      <w:szCs w:val="32"/>
    </w:rPr>
  </w:style>
  <w:style w:type="paragraph" w:styleId="Footer">
    <w:name w:val="footer"/>
    <w:basedOn w:val="Normal"/>
    <w:link w:val="FooterChar"/>
    <w:uiPriority w:val="99"/>
    <w:rsid w:val="00B45F8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B45F86"/>
    <w:rPr>
      <w:rFonts w:cs="Times New Roman"/>
    </w:rPr>
  </w:style>
  <w:style w:type="paragraph" w:styleId="BodyText">
    <w:name w:val="Body Text"/>
    <w:basedOn w:val="Normal"/>
    <w:link w:val="BodyTextChar"/>
    <w:uiPriority w:val="99"/>
    <w:rsid w:val="00B37ED9"/>
    <w:pPr>
      <w:bidi w:val="0"/>
      <w:jc w:val="lowKashida"/>
    </w:pPr>
    <w:rPr>
      <w:sz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B37ED9"/>
    <w:pPr>
      <w:spacing w:after="120"/>
      <w:ind w:left="283"/>
    </w:pPr>
    <w:rPr>
      <w:lang w:val="id-ID"/>
    </w:rPr>
  </w:style>
  <w:style w:type="character" w:customStyle="1" w:styleId="BodyText2Char">
    <w:name w:val="Body Text 2 Char"/>
    <w:basedOn w:val="DefaultParagraphFont"/>
    <w:link w:val="BodyText2"/>
    <w:uiPriority w:val="99"/>
    <w:semiHidden/>
    <w:locked/>
    <w:rPr>
      <w:rFonts w:cs="Times New Roman"/>
      <w:sz w:val="20"/>
      <w:szCs w:val="20"/>
    </w:rPr>
  </w:style>
  <w:style w:type="table" w:styleId="TableGrid">
    <w:name w:val="Table Grid"/>
    <w:basedOn w:val="TableNormal"/>
    <w:uiPriority w:val="99"/>
    <w:rsid w:val="00B37ED9"/>
    <w:pPr>
      <w:bidi/>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E7035"/>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NoSpacing">
    <w:name w:val="No Spacing"/>
    <w:uiPriority w:val="1"/>
    <w:qFormat/>
    <w:rsid w:val="00B43AFD"/>
    <w:pPr>
      <w:spacing w:after="0" w:line="240" w:lineRule="auto"/>
    </w:pPr>
    <w:rPr>
      <w:rFonts w:ascii="Calibri" w:hAnsi="Calibri"/>
    </w:rPr>
  </w:style>
  <w:style w:type="character" w:styleId="FootnoteReference">
    <w:name w:val="footnote reference"/>
    <w:basedOn w:val="DefaultParagraphFont"/>
    <w:uiPriority w:val="99"/>
    <w:semiHidden/>
    <w:rsid w:val="00726C13"/>
    <w:rPr>
      <w:vertAlign w:val="superscript"/>
    </w:rPr>
  </w:style>
  <w:style w:type="paragraph" w:styleId="FootnoteText">
    <w:name w:val="footnote text"/>
    <w:basedOn w:val="Normal"/>
    <w:link w:val="FootnoteTextChar"/>
    <w:uiPriority w:val="99"/>
    <w:semiHidden/>
    <w:rsid w:val="00726C13"/>
    <w:pPr>
      <w:widowControl w:val="0"/>
      <w:bidi w:val="0"/>
      <w:spacing w:after="100" w:line="240" w:lineRule="exact"/>
      <w:ind w:firstLine="720"/>
      <w:jc w:val="lowKashida"/>
    </w:pPr>
    <w:rPr>
      <w:rFonts w:cs="Times New Roman"/>
      <w:noProof/>
    </w:rPr>
  </w:style>
  <w:style w:type="character" w:customStyle="1" w:styleId="FootnoteTextChar">
    <w:name w:val="Footnote Text Char"/>
    <w:basedOn w:val="DefaultParagraphFont"/>
    <w:link w:val="FootnoteText"/>
    <w:uiPriority w:val="99"/>
    <w:semiHidden/>
    <w:locked/>
    <w:rsid w:val="00726C13"/>
    <w:rPr>
      <w:rFonts w:cs="Times New Roman"/>
      <w:noProof/>
      <w:sz w:val="20"/>
      <w:szCs w:val="20"/>
    </w:rPr>
  </w:style>
  <w:style w:type="character" w:styleId="Hyperlink">
    <w:name w:val="Hyperlink"/>
    <w:basedOn w:val="DefaultParagraphFont"/>
    <w:uiPriority w:val="99"/>
    <w:unhideWhenUsed/>
    <w:rsid w:val="00726C13"/>
    <w:rPr>
      <w:color w:val="0000FF"/>
      <w:u w:val="single"/>
    </w:rPr>
  </w:style>
  <w:style w:type="character" w:customStyle="1" w:styleId="apple-style-span">
    <w:name w:val="apple-style-span"/>
    <w:rsid w:val="00726C13"/>
  </w:style>
  <w:style w:type="character" w:styleId="Emphasis">
    <w:name w:val="Emphasis"/>
    <w:basedOn w:val="DefaultParagraphFont"/>
    <w:uiPriority w:val="20"/>
    <w:qFormat/>
    <w:rsid w:val="00726C13"/>
    <w:rPr>
      <w:rFonts w:ascii="Times New Roman" w:hAnsi="Times New Roman"/>
      <w:i/>
    </w:rPr>
  </w:style>
  <w:style w:type="paragraph" w:styleId="BalloonText">
    <w:name w:val="Balloon Text"/>
    <w:basedOn w:val="Normal"/>
    <w:link w:val="BalloonTextChar"/>
    <w:uiPriority w:val="99"/>
    <w:semiHidden/>
    <w:unhideWhenUsed/>
    <w:rsid w:val="008A4456"/>
    <w:rPr>
      <w:rFonts w:ascii="Tahoma" w:hAnsi="Tahoma" w:cs="Tahoma"/>
      <w:sz w:val="16"/>
      <w:szCs w:val="16"/>
    </w:rPr>
  </w:style>
  <w:style w:type="character" w:customStyle="1" w:styleId="BalloonTextChar">
    <w:name w:val="Balloon Text Char"/>
    <w:basedOn w:val="DefaultParagraphFont"/>
    <w:link w:val="BalloonText"/>
    <w:uiPriority w:val="99"/>
    <w:semiHidden/>
    <w:rsid w:val="008A4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0782-F044-4BA9-9668-193C0E9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‎RESUME KITAB AL-NUKAT FI I’JAZ AL-QUR’AN ‎</vt:lpstr>
    </vt:vector>
  </TitlesOfParts>
  <Company>Jl. Petung 12 Papringan</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KITAB AL-NUKAT FI I’JAZ AL-QUR’AN ‎</dc:title>
  <dc:creator>Fatih</dc:creator>
  <cp:lastModifiedBy>Fatih</cp:lastModifiedBy>
  <cp:revision>3</cp:revision>
  <cp:lastPrinted>2008-06-19T20:42:00Z</cp:lastPrinted>
  <dcterms:created xsi:type="dcterms:W3CDTF">2013-11-18T16:28:00Z</dcterms:created>
  <dcterms:modified xsi:type="dcterms:W3CDTF">2013-11-18T17:23:00Z</dcterms:modified>
</cp:coreProperties>
</file>