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03" w:rsidRDefault="006E5C66"/>
    <w:p w:rsidR="00D76F81" w:rsidRDefault="00CB257C" w:rsidP="00CB257C">
      <w:pPr>
        <w:ind w:left="142"/>
        <w:rPr>
          <w:rFonts w:ascii="CenturySchL-Bold" w:hAnsi="CenturySchL-Bold"/>
          <w:b/>
          <w:bCs/>
          <w:color w:val="000000"/>
        </w:rPr>
      </w:pPr>
      <w:r>
        <w:rPr>
          <w:rFonts w:ascii="CenturySchL-Bold" w:hAnsi="CenturySchL-Bold"/>
          <w:b/>
          <w:bCs/>
          <w:color w:val="000000"/>
          <w:sz w:val="32"/>
          <w:szCs w:val="32"/>
        </w:rPr>
        <w:t>Sponsor Statement</w:t>
      </w:r>
      <w:r w:rsidR="00732020">
        <w:rPr>
          <w:rFonts w:ascii="CenturySchL-Bold" w:hAnsi="CenturySchL-Bold"/>
          <w:b/>
          <w:bCs/>
          <w:color w:val="000000"/>
          <w:sz w:val="32"/>
          <w:szCs w:val="32"/>
        </w:rPr>
        <w:t xml:space="preserve"> For ICOASL 2017</w:t>
      </w:r>
      <w:r>
        <w:rPr>
          <w:rFonts w:ascii="CenturySchL-Bold" w:hAnsi="CenturySchL-Bold"/>
          <w:color w:val="000000"/>
          <w:sz w:val="32"/>
          <w:szCs w:val="32"/>
        </w:rPr>
        <w:br/>
      </w:r>
      <w:r>
        <w:rPr>
          <w:rFonts w:ascii="CenturySchL-Roma" w:hAnsi="CenturySchL-Roma"/>
          <w:color w:val="000000"/>
        </w:rPr>
        <w:t>I, the undersigned, representing the company/organization indicated bellow, declare</w:t>
      </w:r>
      <w:r>
        <w:rPr>
          <w:rFonts w:ascii="CenturySchL-Roma" w:hAnsi="CenturySchL-Roma"/>
          <w:color w:val="000000"/>
        </w:rPr>
        <w:br/>
        <w:t xml:space="preserve">that we are willing to sponsor </w:t>
      </w:r>
      <w:r w:rsidR="00732020">
        <w:rPr>
          <w:rFonts w:ascii="CenturySchL-Roma" w:hAnsi="CenturySchL-Roma"/>
          <w:color w:val="000000"/>
        </w:rPr>
        <w:t>ICOASL 2017</w:t>
      </w:r>
      <w:r>
        <w:rPr>
          <w:rFonts w:ascii="CenturySchL-Roma" w:hAnsi="CenturySchL-Roma"/>
          <w:color w:val="000000"/>
        </w:rPr>
        <w:t xml:space="preserve"> with the following specifications.</w:t>
      </w:r>
      <w:r>
        <w:rPr>
          <w:rFonts w:ascii="CenturySchL-Roma" w:hAnsi="CenturySchL-Roma"/>
          <w:color w:val="000000"/>
        </w:rPr>
        <w:br/>
      </w:r>
    </w:p>
    <w:p w:rsidR="00CB257C" w:rsidRDefault="00CB257C" w:rsidP="00CB257C">
      <w:pPr>
        <w:ind w:left="142"/>
        <w:rPr>
          <w:rFonts w:ascii="CenturySchL-Bold" w:hAnsi="CenturySchL-Bold"/>
          <w:b/>
          <w:bCs/>
          <w:color w:val="000000"/>
        </w:rPr>
      </w:pPr>
      <w:r>
        <w:rPr>
          <w:rFonts w:ascii="CenturySchL-Bold" w:hAnsi="CenturySchL-Bold"/>
          <w:b/>
          <w:bCs/>
          <w:color w:val="000000"/>
        </w:rPr>
        <w:t>Information about the Sponsor</w:t>
      </w:r>
    </w:p>
    <w:p w:rsidR="00D76F81" w:rsidRDefault="00CB257C" w:rsidP="00D76F81">
      <w:pPr>
        <w:spacing w:line="360" w:lineRule="auto"/>
        <w:ind w:left="927"/>
        <w:rPr>
          <w:rFonts w:ascii="CenturySchL-Bold" w:hAnsi="CenturySchL-Bold"/>
          <w:b/>
          <w:bCs/>
          <w:color w:val="000000"/>
        </w:rPr>
      </w:pPr>
      <w:r w:rsidRPr="00D76F81">
        <w:rPr>
          <w:rFonts w:ascii="CenturySchL-Roma" w:hAnsi="CenturySchL-Roma"/>
          <w:color w:val="000000"/>
        </w:rPr>
        <w:t>Name of the company/organization: ______________________________________</w:t>
      </w:r>
      <w:r w:rsidRPr="00D76F81">
        <w:rPr>
          <w:rFonts w:ascii="CenturySchL-Roma" w:hAnsi="CenturySchL-Roma"/>
          <w:color w:val="000000"/>
        </w:rPr>
        <w:br/>
        <w:t>Address:____________________________________________________________</w:t>
      </w:r>
      <w:r w:rsidRPr="00D76F81">
        <w:rPr>
          <w:rFonts w:ascii="CenturySchL-Roma" w:hAnsi="CenturySchL-Roma"/>
          <w:color w:val="000000"/>
        </w:rPr>
        <w:br/>
        <w:t>Website:____________________________________________________________</w:t>
      </w:r>
      <w:r w:rsidRPr="00D76F81">
        <w:rPr>
          <w:rFonts w:ascii="CenturySchL-Roma" w:hAnsi="CenturySchL-Roma"/>
          <w:color w:val="000000"/>
        </w:rPr>
        <w:br/>
        <w:t>Telephone number:____________________________________________________</w:t>
      </w:r>
      <w:r w:rsidRPr="00D76F81">
        <w:rPr>
          <w:rFonts w:ascii="CenturySchL-Roma" w:hAnsi="CenturySchL-Roma"/>
          <w:color w:val="000000"/>
        </w:rPr>
        <w:br/>
        <w:t>Name of contact person:________________________________________________</w:t>
      </w:r>
      <w:r w:rsidRPr="00D76F81">
        <w:rPr>
          <w:rFonts w:ascii="CenturySchL-Roma" w:hAnsi="CenturySchL-Roma"/>
          <w:color w:val="000000"/>
        </w:rPr>
        <w:br/>
        <w:t>Email of contact person:________________________________________________</w:t>
      </w:r>
      <w:r w:rsidRPr="00D76F81">
        <w:rPr>
          <w:rFonts w:ascii="CenturySchL-Roma" w:hAnsi="CenturySchL-Roma"/>
          <w:color w:val="000000"/>
        </w:rPr>
        <w:br/>
        <w:t>Telephone number of contact person:______________________________________</w:t>
      </w:r>
      <w:r w:rsidRPr="00D76F81">
        <w:rPr>
          <w:rFonts w:ascii="CenturySchL-Roma" w:hAnsi="CenturySchL-Roma"/>
          <w:color w:val="000000"/>
        </w:rPr>
        <w:br/>
      </w:r>
    </w:p>
    <w:p w:rsidR="00D76F81" w:rsidRDefault="00CB257C" w:rsidP="00D76F81">
      <w:pPr>
        <w:spacing w:line="360" w:lineRule="auto"/>
        <w:ind w:left="142"/>
        <w:rPr>
          <w:rFonts w:ascii="CenturySchL-Roma" w:hAnsi="CenturySchL-Roma"/>
          <w:color w:val="000000"/>
        </w:rPr>
      </w:pPr>
      <w:r w:rsidRPr="00D76F81">
        <w:rPr>
          <w:rFonts w:ascii="CenturySchL-Bold" w:hAnsi="CenturySchL-Bold"/>
          <w:b/>
          <w:bCs/>
          <w:color w:val="000000"/>
        </w:rPr>
        <w:t>Sponsorship Type</w:t>
      </w:r>
      <w:r w:rsidR="00D76F81">
        <w:rPr>
          <w:rFonts w:ascii="CenturySchL-Bold" w:hAnsi="CenturySchL-Bold"/>
          <w:b/>
          <w:bCs/>
          <w:color w:val="000000"/>
        </w:rPr>
        <w:t>:</w:t>
      </w:r>
      <w:r w:rsidRPr="00D76F81">
        <w:rPr>
          <w:rFonts w:ascii="CenturySchL-Bold" w:hAnsi="CenturySchL-Bold"/>
          <w:color w:val="000000"/>
        </w:rPr>
        <w:br/>
      </w:r>
      <w:r w:rsidR="00D76F81">
        <w:rPr>
          <w:rFonts w:ascii="CenturySchL-Roma" w:hAnsi="CenturySchL-Roma"/>
          <w:color w:val="000000"/>
        </w:rPr>
        <w:t xml:space="preserve">              </w:t>
      </w:r>
      <w:bookmarkStart w:id="0" w:name="_GoBack"/>
      <w:bookmarkEnd w:id="0"/>
      <w:r w:rsidR="00D76F81">
        <w:rPr>
          <w:rFonts w:ascii="CenturySchL-Roma" w:hAnsi="CenturySchL-Roma"/>
          <w:color w:val="000000"/>
        </w:rPr>
        <w:sym w:font="Symbol" w:char="F0FF"/>
      </w:r>
      <w:r w:rsidR="00D76F81">
        <w:rPr>
          <w:rFonts w:ascii="CenturySchL-Roma" w:hAnsi="CenturySchL-Roma"/>
          <w:color w:val="000000"/>
        </w:rPr>
        <w:t xml:space="preserve"> </w:t>
      </w:r>
      <w:r w:rsidRPr="00D76F81">
        <w:rPr>
          <w:rFonts w:ascii="CenturySchL-Roma" w:hAnsi="CenturySchL-Roma"/>
          <w:color w:val="000000"/>
        </w:rPr>
        <w:t>Platinum</w:t>
      </w:r>
      <w:r w:rsidR="00D76F81">
        <w:rPr>
          <w:rFonts w:ascii="CenturySchL-Roma" w:hAnsi="CenturySchL-Roma"/>
          <w:color w:val="000000"/>
        </w:rPr>
        <w:t xml:space="preserve">    </w:t>
      </w:r>
      <w:r w:rsidR="00D76F81">
        <w:rPr>
          <w:rFonts w:ascii="CenturySchL-Roma" w:hAnsi="CenturySchL-Roma"/>
          <w:color w:val="000000"/>
        </w:rPr>
        <w:sym w:font="Symbol" w:char="F0FF"/>
      </w:r>
      <w:r w:rsidR="00D76F81">
        <w:rPr>
          <w:rFonts w:ascii="CenturySchL-Roma" w:hAnsi="CenturySchL-Roma"/>
          <w:color w:val="000000"/>
        </w:rPr>
        <w:t xml:space="preserve"> Gold</w:t>
      </w:r>
      <w:r w:rsidR="00D76F81" w:rsidRPr="00D76F81">
        <w:rPr>
          <w:rFonts w:ascii="CenturySchL-Roma" w:hAnsi="CenturySchL-Roma"/>
          <w:color w:val="000000"/>
        </w:rPr>
        <w:t xml:space="preserve"> </w:t>
      </w:r>
      <w:r w:rsidR="00D76F81">
        <w:rPr>
          <w:rFonts w:ascii="CenturySchL-Roma" w:hAnsi="CenturySchL-Roma"/>
          <w:color w:val="000000"/>
        </w:rPr>
        <w:t xml:space="preserve">    </w:t>
      </w:r>
      <w:r w:rsidR="00D76F81">
        <w:rPr>
          <w:rFonts w:ascii="CenturySchL-Roma" w:hAnsi="CenturySchL-Roma"/>
          <w:color w:val="000000"/>
        </w:rPr>
        <w:sym w:font="Symbol" w:char="F0FF"/>
      </w:r>
      <w:r w:rsidR="00D76F81">
        <w:rPr>
          <w:rFonts w:ascii="CenturySchL-Roma" w:hAnsi="CenturySchL-Roma"/>
          <w:color w:val="000000"/>
        </w:rPr>
        <w:t xml:space="preserve"> </w:t>
      </w:r>
      <w:r w:rsidRPr="00D76F81">
        <w:rPr>
          <w:rFonts w:ascii="CenturySchL-Roma" w:hAnsi="CenturySchL-Roma"/>
          <w:color w:val="000000"/>
        </w:rPr>
        <w:t xml:space="preserve">Silver </w:t>
      </w:r>
      <w:r w:rsidR="00D76F81">
        <w:rPr>
          <w:rFonts w:ascii="CenturySchL-Roma" w:hAnsi="CenturySchL-Roma"/>
          <w:color w:val="000000"/>
        </w:rPr>
        <w:t xml:space="preserve">    </w:t>
      </w:r>
      <w:r w:rsidRPr="00D76F81">
        <w:rPr>
          <w:rFonts w:ascii="LASY10" w:hAnsi="LASY10"/>
          <w:i/>
          <w:iCs/>
          <w:color w:val="000000"/>
        </w:rPr>
        <w:t xml:space="preserve"> </w:t>
      </w:r>
      <w:r w:rsidR="00D76F81">
        <w:rPr>
          <w:rFonts w:ascii="CenturySchL-Roma" w:hAnsi="CenturySchL-Roma"/>
          <w:color w:val="000000"/>
        </w:rPr>
        <w:sym w:font="Symbol" w:char="F0FF"/>
      </w:r>
      <w:r w:rsidR="00D76F81">
        <w:rPr>
          <w:rFonts w:ascii="CenturySchL-Roma" w:hAnsi="CenturySchL-Roma"/>
          <w:color w:val="000000"/>
        </w:rPr>
        <w:t xml:space="preserve"> </w:t>
      </w:r>
      <w:r w:rsidR="006F407D" w:rsidRPr="00D76F81">
        <w:rPr>
          <w:rFonts w:ascii="CenturySchL-Roma" w:hAnsi="CenturySchL-Roma"/>
          <w:color w:val="000000"/>
        </w:rPr>
        <w:t>Exhibit</w:t>
      </w:r>
      <w:r w:rsidR="00D76F81" w:rsidRPr="00D76F81">
        <w:rPr>
          <w:rFonts w:ascii="CenturySchL-Roma" w:hAnsi="CenturySchL-Roma"/>
          <w:color w:val="000000"/>
        </w:rPr>
        <w:t>s</w:t>
      </w:r>
      <w:r w:rsidR="006F407D" w:rsidRPr="00D76F81">
        <w:rPr>
          <w:rFonts w:ascii="LASY10" w:hAnsi="LASY10"/>
          <w:i/>
          <w:iCs/>
          <w:color w:val="000000"/>
        </w:rPr>
        <w:t xml:space="preserve"> </w:t>
      </w:r>
      <w:r w:rsidR="00D76F81">
        <w:rPr>
          <w:rFonts w:ascii="LASY10" w:hAnsi="LASY10"/>
          <w:i/>
          <w:iCs/>
          <w:color w:val="000000"/>
        </w:rPr>
        <w:t xml:space="preserve">   </w:t>
      </w:r>
      <w:r w:rsidR="00D76F81">
        <w:rPr>
          <w:rFonts w:ascii="CenturySchL-Roma" w:hAnsi="CenturySchL-Roma"/>
          <w:color w:val="000000"/>
        </w:rPr>
        <w:sym w:font="Symbol" w:char="F0FF"/>
      </w:r>
      <w:r w:rsidR="00D76F81">
        <w:rPr>
          <w:rFonts w:ascii="CenturySchL-Roma" w:hAnsi="CenturySchL-Roma"/>
          <w:color w:val="000000"/>
        </w:rPr>
        <w:t xml:space="preserve"> </w:t>
      </w:r>
      <w:r w:rsidR="006F407D" w:rsidRPr="00D76F81">
        <w:rPr>
          <w:rFonts w:ascii="CenturySchL-Roma" w:hAnsi="CenturySchL-Roma"/>
          <w:color w:val="000000"/>
        </w:rPr>
        <w:t>Contribute</w:t>
      </w:r>
      <w:r w:rsidRPr="00D76F81">
        <w:rPr>
          <w:rFonts w:ascii="LASY10" w:hAnsi="LASY10"/>
          <w:color w:val="000000"/>
        </w:rPr>
        <w:br/>
      </w:r>
    </w:p>
    <w:p w:rsidR="00CB257C" w:rsidRPr="00D76F81" w:rsidRDefault="00CB257C" w:rsidP="00D76F81">
      <w:pPr>
        <w:ind w:left="927"/>
        <w:rPr>
          <w:rFonts w:ascii="CenturySchL-Roma" w:hAnsi="CenturySchL-Roma"/>
          <w:color w:val="000000"/>
        </w:rPr>
      </w:pPr>
      <w:r w:rsidRPr="00D76F81">
        <w:rPr>
          <w:rFonts w:ascii="CenturySchL-Roma" w:hAnsi="CenturySchL-Roma"/>
          <w:color w:val="000000"/>
        </w:rPr>
        <w:t>Date</w:t>
      </w:r>
      <w:proofErr w:type="gramStart"/>
      <w:r w:rsidRPr="00D76F81">
        <w:rPr>
          <w:rFonts w:ascii="CenturySchL-Roma" w:hAnsi="CenturySchL-Roma"/>
          <w:color w:val="000000"/>
        </w:rPr>
        <w:t>:</w:t>
      </w:r>
      <w:proofErr w:type="gramEnd"/>
      <w:r w:rsidRPr="00D76F81">
        <w:rPr>
          <w:rFonts w:ascii="CenturySchL-Roma" w:hAnsi="CenturySchL-Roma"/>
          <w:color w:val="000000"/>
        </w:rPr>
        <w:br/>
      </w:r>
      <w:r w:rsidR="00D76F81">
        <w:rPr>
          <w:rFonts w:ascii="CenturySchL-Roma" w:hAnsi="CenturySchL-Roma"/>
          <w:color w:val="000000"/>
        </w:rPr>
        <w:br/>
      </w:r>
      <w:r w:rsidRPr="00D76F81">
        <w:rPr>
          <w:rFonts w:ascii="CenturySchL-Roma" w:hAnsi="CenturySchL-Roma"/>
          <w:color w:val="000000"/>
        </w:rPr>
        <w:t>Signature:</w:t>
      </w:r>
    </w:p>
    <w:p w:rsidR="006E5C66" w:rsidRDefault="00CB257C" w:rsidP="00732020">
      <w:pPr>
        <w:ind w:left="142"/>
        <w:rPr>
          <w:rFonts w:ascii="CenturySchL-Roma" w:hAnsi="CenturySchL-Roma"/>
          <w:color w:val="000000"/>
        </w:rPr>
      </w:pPr>
      <w:r>
        <w:rPr>
          <w:rFonts w:ascii="CenturySchL-Roma" w:hAnsi="CenturySchL-Roma"/>
          <w:color w:val="000000"/>
        </w:rPr>
        <w:br/>
        <w:t>If you would like to become a sponsor of the Conference, you have to fill in</w:t>
      </w:r>
      <w:r>
        <w:rPr>
          <w:rFonts w:ascii="CenturySchL-Roma" w:hAnsi="CenturySchL-Roma"/>
          <w:color w:val="000000"/>
        </w:rPr>
        <w:br/>
        <w:t xml:space="preserve">this form and send it back to us via email: </w:t>
      </w:r>
      <w:hyperlink r:id="rId5" w:history="1">
        <w:r w:rsidRPr="00CB257C">
          <w:rPr>
            <w:rStyle w:val="Hyperlink"/>
            <w:rFonts w:ascii="Batang" w:eastAsia="Batang" w:cs="Batang" w:hint="eastAsia"/>
            <w:color w:val="auto"/>
            <w:position w:val="-1"/>
            <w:sz w:val="18"/>
            <w:szCs w:val="18"/>
            <w:u w:val="none"/>
          </w:rPr>
          <w:t>icoasl2017@gmail.com</w:t>
        </w:r>
      </w:hyperlink>
      <w:r w:rsidRPr="00CB257C">
        <w:rPr>
          <w:rStyle w:val="Hyperlink"/>
          <w:rFonts w:cs="Batang" w:hint="eastAsia"/>
          <w:color w:val="auto"/>
          <w:position w:val="-1"/>
          <w:sz w:val="18"/>
          <w:szCs w:val="18"/>
          <w:u w:val="none"/>
        </w:rPr>
        <w:t>.</w:t>
      </w:r>
      <w:r>
        <w:rPr>
          <w:rFonts w:ascii="CenturySchL-Roma" w:hAnsi="CenturySchL-Roma"/>
          <w:color w:val="000000"/>
        </w:rPr>
        <w:br/>
      </w:r>
      <w:r>
        <w:rPr>
          <w:rFonts w:ascii="CenturySchL-Bold" w:hAnsi="CenturySchL-Bold"/>
          <w:b/>
          <w:bCs/>
          <w:color w:val="000000"/>
        </w:rPr>
        <w:t xml:space="preserve">Important: </w:t>
      </w:r>
      <w:r>
        <w:rPr>
          <w:rFonts w:ascii="CenturySchL-Roma" w:hAnsi="CenturySchL-Roma"/>
          <w:color w:val="000000"/>
        </w:rPr>
        <w:t>You must in</w:t>
      </w:r>
      <w:r w:rsidR="00732020">
        <w:rPr>
          <w:rFonts w:ascii="CenturySchL-Roma" w:hAnsi="CenturySchL-Roma"/>
          <w:color w:val="000000"/>
        </w:rPr>
        <w:t>clude your payment confirmation</w:t>
      </w:r>
      <w:r w:rsidR="006E5C66">
        <w:rPr>
          <w:rFonts w:ascii="CenturySchL-Roma" w:hAnsi="CenturySchL-Roma"/>
          <w:color w:val="000000"/>
        </w:rPr>
        <w:t xml:space="preserve"> </w:t>
      </w:r>
    </w:p>
    <w:p w:rsidR="00732020" w:rsidRDefault="00732020" w:rsidP="00732020">
      <w:pPr>
        <w:ind w:left="142"/>
        <w:rPr>
          <w:rFonts w:ascii="CenturySchL-Roma" w:hAnsi="CenturySchL-Roma"/>
          <w:color w:val="000000"/>
        </w:rPr>
      </w:pPr>
      <w:r>
        <w:rPr>
          <w:rFonts w:ascii="CenturySchL-Roma" w:hAnsi="CenturySchL-Roma"/>
          <w:color w:val="000000"/>
        </w:rPr>
        <w:t>Deposits should be made to any following accounts:</w:t>
      </w:r>
    </w:p>
    <w:tbl>
      <w:tblPr>
        <w:tblStyle w:val="TableGrid"/>
        <w:tblW w:w="0" w:type="auto"/>
        <w:tblBorders>
          <w:bottom w:val="single" w:sz="8" w:space="0" w:color="auto"/>
        </w:tblBorders>
        <w:tblLayout w:type="fixed"/>
        <w:tblLook w:val="01E0"/>
      </w:tblPr>
      <w:tblGrid>
        <w:gridCol w:w="3434"/>
        <w:gridCol w:w="3796"/>
      </w:tblGrid>
      <w:tr w:rsidR="00732020" w:rsidRPr="00F11FA6" w:rsidTr="00204B0B">
        <w:trPr>
          <w:trHeight w:val="535"/>
        </w:trPr>
        <w:tc>
          <w:tcPr>
            <w:tcW w:w="3434" w:type="dxa"/>
          </w:tcPr>
          <w:p w:rsidR="00732020" w:rsidRPr="00F11FA6" w:rsidRDefault="00732020" w:rsidP="00204B0B">
            <w:pPr>
              <w:spacing w:line="276" w:lineRule="auto"/>
              <w:ind w:left="143"/>
              <w:jc w:val="center"/>
              <w:rPr>
                <w:rFonts w:ascii="Batang" w:eastAsia="Batang" w:hAnsi="Batang" w:cs="Batang"/>
                <w:sz w:val="16"/>
                <w:szCs w:val="16"/>
              </w:rPr>
            </w:pPr>
            <w:r w:rsidRPr="00F11FA6">
              <w:rPr>
                <w:rFonts w:ascii="Batang" w:eastAsia="Batang" w:hAnsi="Batang" w:cs="Batang"/>
                <w:spacing w:val="-5"/>
                <w:position w:val="-1"/>
                <w:sz w:val="16"/>
                <w:szCs w:val="16"/>
              </w:rPr>
              <w:t xml:space="preserve">Indonesian IDR </w:t>
            </w:r>
            <w:r w:rsidRPr="00F11FA6">
              <w:rPr>
                <w:rFonts w:ascii="Batang" w:eastAsia="Batang" w:hAnsi="Batang" w:cs="Batang"/>
                <w:spacing w:val="-6"/>
                <w:position w:val="-1"/>
                <w:sz w:val="16"/>
                <w:szCs w:val="16"/>
              </w:rPr>
              <w:t>A</w:t>
            </w:r>
            <w:r w:rsidRPr="00F11FA6">
              <w:rPr>
                <w:rFonts w:ascii="Batang" w:eastAsia="Batang" w:hAnsi="Batang" w:cs="Batang"/>
                <w:spacing w:val="-5"/>
                <w:position w:val="-1"/>
                <w:sz w:val="16"/>
                <w:szCs w:val="16"/>
              </w:rPr>
              <w:t>c</w:t>
            </w:r>
            <w:r w:rsidRPr="00F11FA6">
              <w:rPr>
                <w:rFonts w:ascii="Batang" w:eastAsia="Batang" w:hAnsi="Batang" w:cs="Batang"/>
                <w:spacing w:val="-3"/>
                <w:position w:val="-1"/>
                <w:sz w:val="16"/>
                <w:szCs w:val="16"/>
              </w:rPr>
              <w:t>c</w:t>
            </w:r>
            <w:r w:rsidRPr="00F11FA6">
              <w:rPr>
                <w:rFonts w:ascii="Batang" w:eastAsia="Batang" w:hAnsi="Batang" w:cs="Batang"/>
                <w:spacing w:val="-4"/>
                <w:position w:val="-1"/>
                <w:sz w:val="16"/>
                <w:szCs w:val="16"/>
              </w:rPr>
              <w:t>o</w:t>
            </w:r>
            <w:r w:rsidRPr="00F11FA6">
              <w:rPr>
                <w:rFonts w:ascii="Batang" w:eastAsia="Batang" w:hAnsi="Batang" w:cs="Batang"/>
                <w:spacing w:val="-6"/>
                <w:position w:val="-1"/>
                <w:sz w:val="16"/>
                <w:szCs w:val="16"/>
              </w:rPr>
              <w:t>u</w:t>
            </w:r>
            <w:r w:rsidRPr="00F11FA6">
              <w:rPr>
                <w:rFonts w:ascii="Batang" w:eastAsia="Batang" w:hAnsi="Batang" w:cs="Batang"/>
                <w:spacing w:val="-2"/>
                <w:position w:val="-1"/>
                <w:sz w:val="16"/>
                <w:szCs w:val="16"/>
              </w:rPr>
              <w:t>n</w:t>
            </w:r>
            <w:r w:rsidRPr="00F11FA6">
              <w:rPr>
                <w:rFonts w:ascii="Batang" w:eastAsia="Batang" w:hAnsi="Batang" w:cs="Batang"/>
                <w:position w:val="-1"/>
                <w:sz w:val="16"/>
                <w:szCs w:val="16"/>
              </w:rPr>
              <w:t>t</w:t>
            </w:r>
          </w:p>
        </w:tc>
        <w:tc>
          <w:tcPr>
            <w:tcW w:w="3796" w:type="dxa"/>
          </w:tcPr>
          <w:p w:rsidR="00732020" w:rsidRPr="00F11FA6" w:rsidRDefault="00732020" w:rsidP="00204B0B">
            <w:pPr>
              <w:spacing w:line="276" w:lineRule="auto"/>
              <w:ind w:left="191"/>
              <w:jc w:val="center"/>
              <w:rPr>
                <w:rFonts w:ascii="Batang" w:eastAsia="Batang" w:hAnsi="Batang" w:cs="Batang"/>
                <w:sz w:val="16"/>
                <w:szCs w:val="16"/>
              </w:rPr>
            </w:pPr>
            <w:r w:rsidRPr="00F11FA6">
              <w:rPr>
                <w:rFonts w:ascii="Batang" w:eastAsia="Batang" w:hAnsi="Batang" w:cs="Batang"/>
                <w:spacing w:val="-4"/>
                <w:position w:val="-1"/>
                <w:sz w:val="16"/>
                <w:szCs w:val="16"/>
              </w:rPr>
              <w:t>U</w:t>
            </w:r>
            <w:r w:rsidRPr="00F11FA6">
              <w:rPr>
                <w:rFonts w:ascii="Batang" w:eastAsia="Batang" w:hAnsi="Batang" w:cs="Batang"/>
                <w:position w:val="-1"/>
                <w:sz w:val="16"/>
                <w:szCs w:val="16"/>
              </w:rPr>
              <w:t xml:space="preserve">S </w:t>
            </w:r>
            <w:r w:rsidRPr="00F11FA6">
              <w:rPr>
                <w:rFonts w:ascii="Batang" w:eastAsia="Batang" w:hAnsi="Batang" w:cs="Batang"/>
                <w:spacing w:val="-5"/>
                <w:position w:val="-1"/>
                <w:sz w:val="16"/>
                <w:szCs w:val="16"/>
              </w:rPr>
              <w:t>D</w:t>
            </w:r>
            <w:r w:rsidRPr="00F11FA6">
              <w:rPr>
                <w:rFonts w:ascii="Batang" w:eastAsia="Batang" w:hAnsi="Batang" w:cs="Batang"/>
                <w:spacing w:val="-4"/>
                <w:position w:val="-1"/>
                <w:sz w:val="16"/>
                <w:szCs w:val="16"/>
              </w:rPr>
              <w:t>o</w:t>
            </w:r>
            <w:r w:rsidRPr="00F11FA6">
              <w:rPr>
                <w:rFonts w:ascii="Batang" w:eastAsia="Batang" w:hAnsi="Batang" w:cs="Batang"/>
                <w:spacing w:val="-3"/>
                <w:position w:val="-1"/>
                <w:sz w:val="16"/>
                <w:szCs w:val="16"/>
              </w:rPr>
              <w:t>l</w:t>
            </w:r>
            <w:r w:rsidRPr="00F11FA6">
              <w:rPr>
                <w:rFonts w:ascii="Batang" w:eastAsia="Batang" w:hAnsi="Batang" w:cs="Batang"/>
                <w:spacing w:val="-1"/>
                <w:position w:val="-1"/>
                <w:sz w:val="16"/>
                <w:szCs w:val="16"/>
              </w:rPr>
              <w:t>l</w:t>
            </w:r>
            <w:r w:rsidRPr="00F11FA6">
              <w:rPr>
                <w:rFonts w:ascii="Batang" w:eastAsia="Batang" w:hAnsi="Batang" w:cs="Batang"/>
                <w:spacing w:val="-5"/>
                <w:position w:val="-1"/>
                <w:sz w:val="16"/>
                <w:szCs w:val="16"/>
              </w:rPr>
              <w:t>a</w:t>
            </w:r>
            <w:r w:rsidRPr="00F11FA6">
              <w:rPr>
                <w:rFonts w:ascii="Batang" w:eastAsia="Batang" w:hAnsi="Batang" w:cs="Batang"/>
                <w:position w:val="-1"/>
                <w:sz w:val="16"/>
                <w:szCs w:val="16"/>
              </w:rPr>
              <w:t xml:space="preserve">r </w:t>
            </w:r>
            <w:r w:rsidRPr="00F11FA6">
              <w:rPr>
                <w:rFonts w:ascii="Batang" w:eastAsia="Batang" w:hAnsi="Batang" w:cs="Batang"/>
                <w:spacing w:val="-6"/>
                <w:position w:val="-1"/>
                <w:sz w:val="16"/>
                <w:szCs w:val="16"/>
              </w:rPr>
              <w:t>A</w:t>
            </w:r>
            <w:r w:rsidRPr="00F11FA6">
              <w:rPr>
                <w:rFonts w:ascii="Batang" w:eastAsia="Batang" w:hAnsi="Batang" w:cs="Batang"/>
                <w:spacing w:val="-3"/>
                <w:position w:val="-1"/>
                <w:sz w:val="16"/>
                <w:szCs w:val="16"/>
              </w:rPr>
              <w:t>c</w:t>
            </w:r>
            <w:r w:rsidRPr="00F11FA6">
              <w:rPr>
                <w:rFonts w:ascii="Batang" w:eastAsia="Batang" w:hAnsi="Batang" w:cs="Batang"/>
                <w:spacing w:val="-5"/>
                <w:position w:val="-1"/>
                <w:sz w:val="16"/>
                <w:szCs w:val="16"/>
              </w:rPr>
              <w:t>c</w:t>
            </w:r>
            <w:r w:rsidRPr="00F11FA6">
              <w:rPr>
                <w:rFonts w:ascii="Batang" w:eastAsia="Batang" w:hAnsi="Batang" w:cs="Batang"/>
                <w:spacing w:val="-4"/>
                <w:position w:val="-1"/>
                <w:sz w:val="16"/>
                <w:szCs w:val="16"/>
              </w:rPr>
              <w:t>ou</w:t>
            </w:r>
            <w:r w:rsidRPr="00F11FA6">
              <w:rPr>
                <w:rFonts w:ascii="Batang" w:eastAsia="Batang" w:hAnsi="Batang" w:cs="Batang"/>
                <w:spacing w:val="-5"/>
                <w:position w:val="-1"/>
                <w:sz w:val="16"/>
                <w:szCs w:val="16"/>
              </w:rPr>
              <w:t>n</w:t>
            </w:r>
            <w:r w:rsidRPr="00F11FA6">
              <w:rPr>
                <w:rFonts w:ascii="Batang" w:eastAsia="Batang" w:hAnsi="Batang" w:cs="Batang"/>
                <w:position w:val="-1"/>
                <w:sz w:val="16"/>
                <w:szCs w:val="16"/>
              </w:rPr>
              <w:t>t</w:t>
            </w:r>
          </w:p>
        </w:tc>
      </w:tr>
      <w:tr w:rsidR="00732020" w:rsidRPr="00F11FA6" w:rsidTr="00204B0B">
        <w:trPr>
          <w:trHeight w:val="2249"/>
        </w:trPr>
        <w:tc>
          <w:tcPr>
            <w:tcW w:w="3434" w:type="dxa"/>
          </w:tcPr>
          <w:p w:rsidR="00732020" w:rsidRPr="00F11FA6" w:rsidRDefault="00732020" w:rsidP="00204B0B">
            <w:pPr>
              <w:shd w:val="clear" w:color="auto" w:fill="F8FAFB"/>
              <w:spacing w:before="1" w:after="180" w:line="276" w:lineRule="auto"/>
              <w:ind w:left="150" w:right="150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F11FA6">
              <w:rPr>
                <w:rFonts w:ascii="Batang" w:eastAsia="Batang" w:hAnsi="Batang" w:cs="Arial" w:hint="eastAsia"/>
                <w:color w:val="000000"/>
                <w:sz w:val="16"/>
                <w:szCs w:val="16"/>
              </w:rPr>
              <w:t xml:space="preserve">Account Name: </w:t>
            </w:r>
            <w:proofErr w:type="spellStart"/>
            <w:r w:rsidRPr="00F11FA6">
              <w:rPr>
                <w:rFonts w:ascii="Batang" w:eastAsia="Batang" w:hAnsi="Batang" w:cs="Arial" w:hint="eastAsia"/>
                <w:color w:val="000000"/>
                <w:sz w:val="16"/>
                <w:szCs w:val="16"/>
              </w:rPr>
              <w:t>Marwiyah</w:t>
            </w:r>
            <w:proofErr w:type="spellEnd"/>
          </w:p>
          <w:p w:rsidR="00732020" w:rsidRPr="00F11FA6" w:rsidRDefault="00732020" w:rsidP="00204B0B">
            <w:pPr>
              <w:shd w:val="clear" w:color="auto" w:fill="F8FAFB"/>
              <w:spacing w:before="1" w:after="180" w:line="276" w:lineRule="auto"/>
              <w:ind w:left="150" w:right="150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F11FA6">
              <w:rPr>
                <w:rFonts w:ascii="Batang" w:eastAsia="Batang" w:hAnsi="Batang" w:cs="Arial" w:hint="eastAsia"/>
                <w:color w:val="000000"/>
                <w:sz w:val="16"/>
                <w:szCs w:val="16"/>
              </w:rPr>
              <w:t>Saving Account: 137-00-1178454-9</w:t>
            </w:r>
          </w:p>
          <w:p w:rsidR="00732020" w:rsidRPr="00F11FA6" w:rsidRDefault="00732020" w:rsidP="00204B0B">
            <w:pPr>
              <w:shd w:val="clear" w:color="auto" w:fill="F8FAFB"/>
              <w:spacing w:before="1" w:after="180" w:line="276" w:lineRule="auto"/>
              <w:ind w:left="150" w:right="150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F11FA6">
              <w:rPr>
                <w:rFonts w:ascii="Batang" w:eastAsia="Batang" w:hAnsi="Batang" w:cs="Arial" w:hint="eastAsia"/>
                <w:color w:val="000000"/>
                <w:sz w:val="16"/>
                <w:szCs w:val="16"/>
              </w:rPr>
              <w:t>Swift Code: BMRIIDJA</w:t>
            </w:r>
          </w:p>
          <w:p w:rsidR="00732020" w:rsidRPr="00F11FA6" w:rsidRDefault="00732020" w:rsidP="00204B0B">
            <w:pPr>
              <w:shd w:val="clear" w:color="auto" w:fill="F8FAFB"/>
              <w:spacing w:before="1" w:after="180" w:line="276" w:lineRule="auto"/>
              <w:ind w:left="150" w:right="150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F11FA6">
              <w:rPr>
                <w:rFonts w:ascii="Batang" w:eastAsia="Batang" w:hAnsi="Batang" w:cs="Arial" w:hint="eastAsia"/>
                <w:color w:val="000000"/>
                <w:sz w:val="16"/>
                <w:szCs w:val="16"/>
              </w:rPr>
              <w:t xml:space="preserve">Bank : </w:t>
            </w:r>
            <w:proofErr w:type="spellStart"/>
            <w:r w:rsidRPr="00F11FA6">
              <w:rPr>
                <w:rFonts w:ascii="Batang" w:eastAsia="Batang" w:hAnsi="Batang" w:cs="Arial" w:hint="eastAsia"/>
                <w:color w:val="000000"/>
                <w:sz w:val="16"/>
                <w:szCs w:val="16"/>
              </w:rPr>
              <w:t>Mandiri</w:t>
            </w:r>
            <w:proofErr w:type="spellEnd"/>
          </w:p>
          <w:p w:rsidR="00732020" w:rsidRPr="00F11FA6" w:rsidRDefault="00732020" w:rsidP="00204B0B">
            <w:pPr>
              <w:shd w:val="clear" w:color="auto" w:fill="F8FAFB"/>
              <w:spacing w:before="1" w:after="180" w:line="276" w:lineRule="auto"/>
              <w:ind w:left="150" w:right="150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F11FA6">
              <w:rPr>
                <w:rFonts w:ascii="Batang" w:eastAsia="Batang" w:hAnsi="Batang" w:cs="Arial" w:hint="eastAsia"/>
                <w:color w:val="000000"/>
                <w:sz w:val="16"/>
                <w:szCs w:val="16"/>
              </w:rPr>
              <w:t xml:space="preserve">Branch: Yogyakarta </w:t>
            </w:r>
            <w:proofErr w:type="spellStart"/>
            <w:r w:rsidRPr="00F11FA6">
              <w:rPr>
                <w:rFonts w:ascii="Batang" w:eastAsia="Batang" w:hAnsi="Batang" w:cs="Arial" w:hint="eastAsia"/>
                <w:color w:val="000000"/>
                <w:sz w:val="16"/>
                <w:szCs w:val="16"/>
              </w:rPr>
              <w:t>Adisucipto</w:t>
            </w:r>
            <w:proofErr w:type="spellEnd"/>
            <w:r w:rsidRPr="00F11FA6">
              <w:rPr>
                <w:rFonts w:ascii="Batang" w:eastAsia="Batang" w:hAnsi="Batang" w:cs="Arial" w:hint="eastAsia"/>
                <w:color w:val="000000"/>
                <w:sz w:val="16"/>
                <w:szCs w:val="16"/>
              </w:rPr>
              <w:t>.</w:t>
            </w:r>
          </w:p>
          <w:p w:rsidR="00732020" w:rsidRPr="00F11FA6" w:rsidRDefault="00732020" w:rsidP="00204B0B">
            <w:pPr>
              <w:spacing w:line="276" w:lineRule="auto"/>
              <w:ind w:left="143"/>
              <w:rPr>
                <w:rFonts w:ascii="Batang" w:eastAsia="Batang" w:hAnsi="Batang" w:cs="Batang"/>
                <w:sz w:val="16"/>
                <w:szCs w:val="16"/>
              </w:rPr>
            </w:pPr>
          </w:p>
        </w:tc>
        <w:tc>
          <w:tcPr>
            <w:tcW w:w="3796" w:type="dxa"/>
          </w:tcPr>
          <w:p w:rsidR="00732020" w:rsidRPr="00F11FA6" w:rsidRDefault="00732020" w:rsidP="00204B0B">
            <w:pPr>
              <w:spacing w:before="5" w:line="276" w:lineRule="auto"/>
              <w:ind w:left="191"/>
              <w:rPr>
                <w:rFonts w:ascii="Batang" w:eastAsia="Batang" w:hAnsi="Batang" w:cs="Batang"/>
                <w:sz w:val="16"/>
                <w:szCs w:val="16"/>
              </w:rPr>
            </w:pPr>
            <w:r w:rsidRPr="00F11FA6">
              <w:rPr>
                <w:rFonts w:ascii="Batang" w:eastAsia="Batang" w:hAnsi="Batang" w:cs="Batang"/>
                <w:sz w:val="16"/>
                <w:szCs w:val="16"/>
              </w:rPr>
              <w:t>Special Libraries Association, Asia Chapter</w:t>
            </w:r>
          </w:p>
          <w:p w:rsidR="00732020" w:rsidRPr="00F11FA6" w:rsidRDefault="00732020" w:rsidP="00204B0B">
            <w:pPr>
              <w:spacing w:before="5" w:line="276" w:lineRule="auto"/>
              <w:ind w:left="191"/>
              <w:rPr>
                <w:rFonts w:ascii="Batang" w:eastAsia="Batang" w:hAnsi="Batang" w:cs="Batang"/>
                <w:sz w:val="16"/>
                <w:szCs w:val="16"/>
              </w:rPr>
            </w:pPr>
            <w:r w:rsidRPr="00F11FA6">
              <w:rPr>
                <w:rFonts w:ascii="Batang" w:eastAsia="Batang" w:hAnsi="Batang" w:cs="Batang"/>
                <w:sz w:val="16"/>
                <w:szCs w:val="16"/>
              </w:rPr>
              <w:t>Savings Account No.:2000047063778</w:t>
            </w:r>
          </w:p>
          <w:p w:rsidR="00732020" w:rsidRDefault="00732020" w:rsidP="00204B0B">
            <w:pPr>
              <w:spacing w:before="5" w:line="276" w:lineRule="auto"/>
              <w:ind w:left="191"/>
              <w:rPr>
                <w:rFonts w:ascii="Batang" w:eastAsia="Batang" w:hAnsi="Batang" w:cs="Batang"/>
                <w:sz w:val="16"/>
                <w:szCs w:val="16"/>
              </w:rPr>
            </w:pPr>
            <w:r w:rsidRPr="00F11FA6">
              <w:rPr>
                <w:rFonts w:ascii="Batang" w:eastAsia="Batang" w:hAnsi="Batang" w:cs="Batang"/>
                <w:sz w:val="16"/>
                <w:szCs w:val="16"/>
              </w:rPr>
              <w:t xml:space="preserve">Swift Code:WFBIUS6S </w:t>
            </w:r>
          </w:p>
          <w:p w:rsidR="00732020" w:rsidRPr="00F11FA6" w:rsidRDefault="00732020" w:rsidP="00204B0B">
            <w:pPr>
              <w:spacing w:before="5" w:line="276" w:lineRule="auto"/>
              <w:ind w:left="191"/>
              <w:rPr>
                <w:rFonts w:ascii="Batang" w:eastAsia="Batang" w:hAnsi="Batang" w:cs="Batang"/>
                <w:sz w:val="16"/>
                <w:szCs w:val="16"/>
              </w:rPr>
            </w:pPr>
            <w:proofErr w:type="spellStart"/>
            <w:r w:rsidRPr="00F11FA6">
              <w:rPr>
                <w:rFonts w:ascii="Batang" w:eastAsia="Batang" w:hAnsi="Batang" w:cs="Batang"/>
                <w:sz w:val="16"/>
                <w:szCs w:val="16"/>
              </w:rPr>
              <w:t>FedWire</w:t>
            </w:r>
            <w:proofErr w:type="spellEnd"/>
            <w:r w:rsidRPr="00F11FA6">
              <w:rPr>
                <w:rFonts w:ascii="Batang" w:eastAsia="Batang" w:hAnsi="Batang" w:cs="Batang"/>
                <w:sz w:val="16"/>
                <w:szCs w:val="16"/>
              </w:rPr>
              <w:t xml:space="preserve"> routing transit No.: 121000248</w:t>
            </w:r>
          </w:p>
          <w:p w:rsidR="00732020" w:rsidRPr="00F11FA6" w:rsidRDefault="00732020" w:rsidP="00204B0B">
            <w:pPr>
              <w:spacing w:before="5" w:line="276" w:lineRule="auto"/>
              <w:ind w:left="191"/>
              <w:rPr>
                <w:rFonts w:ascii="Batang" w:eastAsia="Batang" w:hAnsi="Batang" w:cs="Batang"/>
                <w:sz w:val="16"/>
                <w:szCs w:val="16"/>
              </w:rPr>
            </w:pPr>
            <w:proofErr w:type="spellStart"/>
            <w:r w:rsidRPr="00F11FA6">
              <w:rPr>
                <w:rFonts w:ascii="Batang" w:eastAsia="Batang" w:hAnsi="Batang" w:cs="Batang"/>
                <w:sz w:val="16"/>
                <w:szCs w:val="16"/>
              </w:rPr>
              <w:t>Bank:Wells</w:t>
            </w:r>
            <w:proofErr w:type="spellEnd"/>
            <w:r w:rsidRPr="00F11FA6">
              <w:rPr>
                <w:rFonts w:ascii="Batang" w:eastAsia="Batang" w:hAnsi="Batang" w:cs="Batang"/>
                <w:sz w:val="16"/>
                <w:szCs w:val="16"/>
              </w:rPr>
              <w:t xml:space="preserve"> Fargo Bank</w:t>
            </w:r>
          </w:p>
          <w:p w:rsidR="00732020" w:rsidRPr="00F11FA6" w:rsidRDefault="00732020" w:rsidP="00204B0B">
            <w:pPr>
              <w:spacing w:before="5" w:line="276" w:lineRule="auto"/>
              <w:ind w:left="191"/>
              <w:rPr>
                <w:rFonts w:ascii="Batang" w:eastAsia="Batang" w:hAnsi="Batang" w:cs="Batang"/>
                <w:sz w:val="16"/>
                <w:szCs w:val="16"/>
              </w:rPr>
            </w:pPr>
            <w:r w:rsidRPr="00F11FA6">
              <w:rPr>
                <w:rFonts w:ascii="Batang" w:eastAsia="Batang" w:hAnsi="Batang" w:cs="Batang"/>
                <w:sz w:val="16"/>
                <w:szCs w:val="16"/>
              </w:rPr>
              <w:t>Branch: 3431 Chestnut St, Philadelphia, PA 19104, USA</w:t>
            </w:r>
          </w:p>
        </w:tc>
      </w:tr>
    </w:tbl>
    <w:p w:rsidR="00732020" w:rsidRDefault="00732020" w:rsidP="00732020">
      <w:pPr>
        <w:ind w:left="142"/>
      </w:pPr>
    </w:p>
    <w:p w:rsidR="00732020" w:rsidRDefault="00732020" w:rsidP="006F407D">
      <w:pPr>
        <w:ind w:left="142"/>
        <w:rPr>
          <w:rFonts w:ascii="CenturySchL-Roma" w:hAnsi="CenturySchL-Roma"/>
          <w:color w:val="000000"/>
        </w:rPr>
      </w:pPr>
    </w:p>
    <w:p w:rsidR="00732020" w:rsidRPr="0010599C" w:rsidRDefault="00732020" w:rsidP="00732020">
      <w:pPr>
        <w:spacing w:line="276" w:lineRule="auto"/>
        <w:ind w:right="620"/>
        <w:rPr>
          <w:rFonts w:ascii="Batang" w:eastAsia="Batang" w:hAnsi="Batang" w:cs="Arial"/>
          <w:b/>
          <w:bCs/>
          <w:color w:val="FFC000"/>
          <w:spacing w:val="-7"/>
        </w:rPr>
      </w:pPr>
      <w:r>
        <w:rPr>
          <w:rFonts w:ascii="Batang" w:eastAsia="Batang" w:hAnsi="Batang" w:cs="Arial"/>
          <w:b/>
          <w:bCs/>
          <w:color w:val="FFC000"/>
          <w:spacing w:val="-7"/>
        </w:rPr>
        <w:t>SPON</w:t>
      </w:r>
      <w:r w:rsidRPr="0010599C">
        <w:rPr>
          <w:rFonts w:ascii="Batang" w:eastAsia="Batang" w:hAnsi="Batang" w:cs="Arial"/>
          <w:b/>
          <w:bCs/>
          <w:color w:val="FFC000"/>
          <w:spacing w:val="-7"/>
        </w:rPr>
        <w:t>SORSHIP OPPORTUNITIES</w:t>
      </w:r>
    </w:p>
    <w:tbl>
      <w:tblPr>
        <w:tblW w:w="0" w:type="auto"/>
        <w:tblInd w:w="55" w:type="dxa"/>
        <w:tblBorders>
          <w:top w:val="dashed" w:sz="4" w:space="0" w:color="BBBBBB"/>
          <w:left w:val="dashed" w:sz="4" w:space="0" w:color="BBBBBB"/>
          <w:bottom w:val="dashed" w:sz="4" w:space="0" w:color="BBBBBB"/>
          <w:right w:val="dashed" w:sz="4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629"/>
        <w:gridCol w:w="1606"/>
        <w:gridCol w:w="1047"/>
        <w:gridCol w:w="1021"/>
        <w:gridCol w:w="1553"/>
        <w:gridCol w:w="1021"/>
        <w:gridCol w:w="1116"/>
      </w:tblGrid>
      <w:tr w:rsidR="00732020" w:rsidRPr="0010599C" w:rsidTr="00204B0B">
        <w:tc>
          <w:tcPr>
            <w:tcW w:w="629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color w:val="000000"/>
                <w:sz w:val="20"/>
                <w:szCs w:val="20"/>
              </w:rPr>
            </w:pPr>
            <w:r w:rsidRPr="0010599C">
              <w:rPr>
                <w:rFonts w:ascii="Batang" w:eastAsia="Batang" w:hAnsi="Batang" w:cs="Arial"/>
                <w:color w:val="000000"/>
                <w:sz w:val="20"/>
                <w:szCs w:val="20"/>
              </w:rPr>
              <w:t> </w:t>
            </w:r>
            <w:r w:rsidRPr="0010599C">
              <w:rPr>
                <w:rFonts w:ascii="Batang" w:eastAsia="Batang" w:hAnsi="Batang" w:cs="Arial" w:hint="eastAsia"/>
                <w:color w:val="000000"/>
                <w:sz w:val="20"/>
                <w:szCs w:val="20"/>
              </w:rPr>
              <w:br/>
            </w:r>
            <w:r w:rsidRPr="0010599C">
              <w:rPr>
                <w:rFonts w:ascii="Batang" w:eastAsia="Batang" w:hAnsi="Batang" w:cs="Arial" w:hint="eastAsia"/>
                <w:color w:val="000000"/>
                <w:sz w:val="20"/>
                <w:szCs w:val="20"/>
                <w:lang w:val="id-ID"/>
              </w:rPr>
              <w:t>No.</w:t>
            </w:r>
          </w:p>
        </w:tc>
        <w:tc>
          <w:tcPr>
            <w:tcW w:w="160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b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b/>
                <w:color w:val="000000"/>
                <w:sz w:val="16"/>
                <w:szCs w:val="16"/>
                <w:lang w:val="id-ID"/>
              </w:rPr>
              <w:t>Sponsor Benefit</w:t>
            </w:r>
          </w:p>
        </w:tc>
        <w:tc>
          <w:tcPr>
            <w:tcW w:w="1047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b/>
                <w:color w:val="000000"/>
                <w:sz w:val="16"/>
                <w:szCs w:val="16"/>
              </w:rPr>
            </w:pPr>
            <w:r w:rsidRPr="0010599C">
              <w:rPr>
                <w:rFonts w:ascii="Cambria Math" w:eastAsia="Batang" w:hAnsi="Cambria Math"/>
                <w:b/>
                <w:color w:val="000000"/>
                <w:sz w:val="16"/>
                <w:szCs w:val="16"/>
              </w:rPr>
              <w:t>≧</w:t>
            </w:r>
            <w:r w:rsidRPr="0010599C">
              <w:rPr>
                <w:rFonts w:ascii="Batang" w:eastAsia="Batang" w:hAnsi="Batang" w:hint="eastAsia"/>
                <w:b/>
                <w:color w:val="000000"/>
                <w:sz w:val="16"/>
                <w:szCs w:val="16"/>
              </w:rPr>
              <w:t>$6,000</w:t>
            </w:r>
          </w:p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b/>
                <w:color w:val="000000"/>
                <w:sz w:val="16"/>
                <w:szCs w:val="16"/>
              </w:rPr>
              <w:t>Platinum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b/>
                <w:color w:val="000000"/>
                <w:sz w:val="16"/>
                <w:szCs w:val="16"/>
              </w:rPr>
            </w:pPr>
            <w:r w:rsidRPr="0010599C">
              <w:rPr>
                <w:rFonts w:ascii="Cambria Math" w:eastAsia="Batang" w:hAnsi="Cambria Math"/>
                <w:b/>
                <w:color w:val="000000"/>
                <w:sz w:val="16"/>
                <w:szCs w:val="16"/>
              </w:rPr>
              <w:t>≧</w:t>
            </w:r>
            <w:r w:rsidRPr="0010599C">
              <w:rPr>
                <w:rFonts w:ascii="Batang" w:eastAsia="Batang" w:hAnsi="Batang" w:hint="eastAsia"/>
                <w:b/>
                <w:color w:val="000000"/>
                <w:sz w:val="16"/>
                <w:szCs w:val="16"/>
              </w:rPr>
              <w:t>$4,000</w:t>
            </w:r>
          </w:p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b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553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b/>
                <w:color w:val="000000"/>
                <w:sz w:val="16"/>
                <w:szCs w:val="16"/>
              </w:rPr>
            </w:pPr>
            <w:r w:rsidRPr="0010599C">
              <w:rPr>
                <w:rFonts w:ascii="Cambria Math" w:eastAsia="Batang" w:hAnsi="Cambria Math"/>
                <w:b/>
                <w:color w:val="000000"/>
                <w:sz w:val="16"/>
                <w:szCs w:val="16"/>
              </w:rPr>
              <w:t>≧</w:t>
            </w:r>
            <w:r w:rsidRPr="0010599C">
              <w:rPr>
                <w:rFonts w:ascii="Batang" w:eastAsia="Batang" w:hAnsi="Batang" w:hint="eastAsia"/>
                <w:b/>
                <w:color w:val="000000"/>
                <w:sz w:val="16"/>
                <w:szCs w:val="16"/>
              </w:rPr>
              <w:t>$3,000Silver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b/>
                <w:color w:val="000000"/>
                <w:sz w:val="16"/>
                <w:szCs w:val="16"/>
              </w:rPr>
            </w:pPr>
            <w:r w:rsidRPr="0010599C">
              <w:rPr>
                <w:rFonts w:ascii="Cambria Math" w:eastAsia="Batang" w:hAnsi="Cambria Math"/>
                <w:b/>
                <w:color w:val="000000"/>
                <w:sz w:val="16"/>
                <w:szCs w:val="16"/>
              </w:rPr>
              <w:t>≧</w:t>
            </w:r>
            <w:r w:rsidRPr="0010599C">
              <w:rPr>
                <w:rFonts w:ascii="Batang" w:eastAsia="Batang" w:hAnsi="Batang" w:hint="eastAsia"/>
                <w:b/>
                <w:color w:val="000000"/>
                <w:sz w:val="16"/>
                <w:szCs w:val="16"/>
              </w:rPr>
              <w:t>$1,500</w:t>
            </w:r>
          </w:p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b/>
                <w:color w:val="000000"/>
                <w:sz w:val="16"/>
                <w:szCs w:val="16"/>
              </w:rPr>
              <w:t>Exhibits</w:t>
            </w:r>
          </w:p>
        </w:tc>
        <w:tc>
          <w:tcPr>
            <w:tcW w:w="111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b/>
                <w:color w:val="000000"/>
                <w:sz w:val="16"/>
                <w:szCs w:val="16"/>
              </w:rPr>
            </w:pPr>
            <w:r w:rsidRPr="0010599C">
              <w:rPr>
                <w:rFonts w:ascii="Cambria Math" w:eastAsia="Batang" w:hAnsi="Cambria Math"/>
                <w:b/>
                <w:color w:val="000000"/>
                <w:sz w:val="16"/>
                <w:szCs w:val="16"/>
              </w:rPr>
              <w:t>≧</w:t>
            </w:r>
            <w:r w:rsidRPr="0010599C">
              <w:rPr>
                <w:rFonts w:ascii="Batang" w:eastAsia="Batang" w:hAnsi="Batang" w:hint="eastAsia"/>
                <w:b/>
                <w:color w:val="000000"/>
                <w:sz w:val="16"/>
                <w:szCs w:val="16"/>
              </w:rPr>
              <w:t>$1,500</w:t>
            </w:r>
          </w:p>
          <w:p w:rsidR="00732020" w:rsidRPr="0010599C" w:rsidRDefault="00732020" w:rsidP="00204B0B">
            <w:pPr>
              <w:spacing w:before="112" w:after="112" w:line="276" w:lineRule="auto"/>
              <w:ind w:left="94" w:right="-33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b/>
                <w:color w:val="000000"/>
                <w:sz w:val="16"/>
                <w:szCs w:val="16"/>
              </w:rPr>
              <w:t>Contribute</w:t>
            </w:r>
          </w:p>
        </w:tc>
      </w:tr>
      <w:tr w:rsidR="00732020" w:rsidRPr="0010599C" w:rsidTr="00204B0B">
        <w:tc>
          <w:tcPr>
            <w:tcW w:w="629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1</w:t>
            </w:r>
          </w:p>
        </w:tc>
        <w:tc>
          <w:tcPr>
            <w:tcW w:w="160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color w:val="000000"/>
                <w:sz w:val="16"/>
                <w:szCs w:val="16"/>
              </w:rPr>
              <w:t>Prominent mention of the lead sponsor company</w:t>
            </w:r>
          </w:p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color w:val="000000"/>
                <w:sz w:val="16"/>
                <w:szCs w:val="16"/>
              </w:rPr>
              <w:t>with brief profile at the beginning of the event</w:t>
            </w:r>
          </w:p>
        </w:tc>
        <w:tc>
          <w:tcPr>
            <w:tcW w:w="1047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553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  <w:tc>
          <w:tcPr>
            <w:tcW w:w="111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</w:tr>
      <w:tr w:rsidR="00732020" w:rsidRPr="0010599C" w:rsidTr="00204B0B">
        <w:tc>
          <w:tcPr>
            <w:tcW w:w="629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2</w:t>
            </w:r>
          </w:p>
        </w:tc>
        <w:tc>
          <w:tcPr>
            <w:tcW w:w="160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color w:val="000000"/>
                <w:sz w:val="16"/>
                <w:szCs w:val="16"/>
              </w:rPr>
              <w:t>High up display of name, logo and web-site</w:t>
            </w:r>
          </w:p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color w:val="000000"/>
                <w:sz w:val="16"/>
                <w:szCs w:val="16"/>
              </w:rPr>
              <w:t>information during the Conference and throughout</w:t>
            </w:r>
          </w:p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color w:val="000000"/>
                <w:sz w:val="16"/>
                <w:szCs w:val="16"/>
              </w:rPr>
              <w:t>all promotional materials</w:t>
            </w:r>
          </w:p>
        </w:tc>
        <w:tc>
          <w:tcPr>
            <w:tcW w:w="1047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553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  <w:tc>
          <w:tcPr>
            <w:tcW w:w="111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</w:tr>
      <w:tr w:rsidR="00732020" w:rsidRPr="0010599C" w:rsidTr="00204B0B">
        <w:tc>
          <w:tcPr>
            <w:tcW w:w="629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3</w:t>
            </w:r>
          </w:p>
        </w:tc>
        <w:tc>
          <w:tcPr>
            <w:tcW w:w="160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color w:val="000000"/>
                <w:sz w:val="16"/>
                <w:szCs w:val="16"/>
              </w:rPr>
              <w:t>10-minute company video on the screen during</w:t>
            </w:r>
          </w:p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color w:val="000000"/>
                <w:sz w:val="16"/>
                <w:szCs w:val="16"/>
              </w:rPr>
              <w:t>breaks(to be provided by vendors)</w:t>
            </w:r>
          </w:p>
        </w:tc>
        <w:tc>
          <w:tcPr>
            <w:tcW w:w="1047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553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  <w:tc>
          <w:tcPr>
            <w:tcW w:w="111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</w:tr>
      <w:tr w:rsidR="00732020" w:rsidRPr="0010599C" w:rsidTr="00204B0B">
        <w:tc>
          <w:tcPr>
            <w:tcW w:w="629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4</w:t>
            </w:r>
          </w:p>
        </w:tc>
        <w:tc>
          <w:tcPr>
            <w:tcW w:w="160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color w:val="000000"/>
                <w:sz w:val="16"/>
                <w:szCs w:val="16"/>
              </w:rPr>
              <w:t>An executive from the sponsor can participate</w:t>
            </w:r>
          </w:p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color w:val="000000"/>
                <w:sz w:val="16"/>
                <w:szCs w:val="16"/>
              </w:rPr>
              <w:t>in the session as a speaker</w:t>
            </w:r>
          </w:p>
        </w:tc>
        <w:tc>
          <w:tcPr>
            <w:tcW w:w="1047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  <w:tc>
          <w:tcPr>
            <w:tcW w:w="1553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  <w:tc>
          <w:tcPr>
            <w:tcW w:w="111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</w:tr>
      <w:tr w:rsidR="00732020" w:rsidRPr="0010599C" w:rsidTr="00204B0B">
        <w:tc>
          <w:tcPr>
            <w:tcW w:w="629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5</w:t>
            </w:r>
          </w:p>
        </w:tc>
        <w:tc>
          <w:tcPr>
            <w:tcW w:w="160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color w:val="000000"/>
                <w:sz w:val="16"/>
                <w:szCs w:val="16"/>
              </w:rPr>
              <w:t>Logo visibility in all conference materials,</w:t>
            </w:r>
          </w:p>
        </w:tc>
        <w:tc>
          <w:tcPr>
            <w:tcW w:w="1047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553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 </w:t>
            </w:r>
          </w:p>
        </w:tc>
        <w:tc>
          <w:tcPr>
            <w:tcW w:w="111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 </w:t>
            </w:r>
          </w:p>
        </w:tc>
      </w:tr>
      <w:tr w:rsidR="00732020" w:rsidRPr="0010599C" w:rsidTr="00204B0B">
        <w:trPr>
          <w:trHeight w:val="1960"/>
        </w:trPr>
        <w:tc>
          <w:tcPr>
            <w:tcW w:w="629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lastRenderedPageBreak/>
              <w:t>6</w:t>
            </w:r>
          </w:p>
        </w:tc>
        <w:tc>
          <w:tcPr>
            <w:tcW w:w="160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2 complimentary passes to the Conference</w:t>
            </w:r>
          </w:p>
        </w:tc>
        <w:tc>
          <w:tcPr>
            <w:tcW w:w="1047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553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 xml:space="preserve">1 </w:t>
            </w:r>
            <w:r w:rsidRPr="0010599C">
              <w:rPr>
                <w:rFonts w:ascii="Batang" w:eastAsia="Batang" w:hAnsi="Batang" w:cs="Arial"/>
                <w:color w:val="000000"/>
                <w:sz w:val="16"/>
                <w:szCs w:val="16"/>
                <w:lang w:val="en-ZW"/>
              </w:rPr>
              <w:t>P</w:t>
            </w: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ass</w:t>
            </w:r>
          </w:p>
        </w:tc>
        <w:tc>
          <w:tcPr>
            <w:tcW w:w="111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-33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 1 pass</w:t>
            </w:r>
          </w:p>
        </w:tc>
      </w:tr>
      <w:tr w:rsidR="00732020" w:rsidRPr="0010599C" w:rsidTr="00204B0B">
        <w:tc>
          <w:tcPr>
            <w:tcW w:w="629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7</w:t>
            </w:r>
          </w:p>
        </w:tc>
        <w:tc>
          <w:tcPr>
            <w:tcW w:w="160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color w:val="000000"/>
                <w:sz w:val="16"/>
                <w:szCs w:val="16"/>
              </w:rPr>
              <w:t>Provision to distribute your company gifts / mementos to delegates at own costs</w:t>
            </w:r>
          </w:p>
        </w:tc>
        <w:tc>
          <w:tcPr>
            <w:tcW w:w="1047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553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center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 </w:t>
            </w:r>
          </w:p>
        </w:tc>
        <w:tc>
          <w:tcPr>
            <w:tcW w:w="111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center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 </w:t>
            </w:r>
          </w:p>
        </w:tc>
      </w:tr>
      <w:tr w:rsidR="00732020" w:rsidRPr="0010599C" w:rsidTr="00204B0B">
        <w:tc>
          <w:tcPr>
            <w:tcW w:w="629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8</w:t>
            </w:r>
          </w:p>
        </w:tc>
        <w:tc>
          <w:tcPr>
            <w:tcW w:w="160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Provision of booth space for product display</w:t>
            </w:r>
          </w:p>
        </w:tc>
        <w:tc>
          <w:tcPr>
            <w:tcW w:w="1047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553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center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  <w:tc>
          <w:tcPr>
            <w:tcW w:w="111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 </w:t>
            </w:r>
          </w:p>
        </w:tc>
      </w:tr>
      <w:tr w:rsidR="00732020" w:rsidRPr="0010599C" w:rsidTr="00204B0B">
        <w:tc>
          <w:tcPr>
            <w:tcW w:w="629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9</w:t>
            </w:r>
          </w:p>
        </w:tc>
        <w:tc>
          <w:tcPr>
            <w:tcW w:w="160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spacing w:before="112" w:after="112" w:line="276" w:lineRule="auto"/>
              <w:ind w:left="94" w:right="94"/>
              <w:rPr>
                <w:rFonts w:ascii="Batang" w:eastAsia="Batang" w:hAnsi="Batang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hint="eastAsia"/>
                <w:color w:val="000000"/>
                <w:sz w:val="16"/>
                <w:szCs w:val="16"/>
              </w:rPr>
              <w:t>Product presentation of 15 minutes</w:t>
            </w:r>
          </w:p>
        </w:tc>
        <w:tc>
          <w:tcPr>
            <w:tcW w:w="1047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 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  <w:tc>
          <w:tcPr>
            <w:tcW w:w="1553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  <w:tc>
          <w:tcPr>
            <w:tcW w:w="1021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both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id-ID"/>
              </w:rPr>
              <w:t> </w:t>
            </w:r>
          </w:p>
        </w:tc>
        <w:tc>
          <w:tcPr>
            <w:tcW w:w="1116" w:type="dxa"/>
            <w:tcBorders>
              <w:top w:val="dashed" w:sz="4" w:space="0" w:color="BBBBBB"/>
              <w:left w:val="dashed" w:sz="4" w:space="0" w:color="BBBBBB"/>
              <w:bottom w:val="dashed" w:sz="4" w:space="0" w:color="BBBBBB"/>
              <w:right w:val="dashed" w:sz="4" w:space="0" w:color="BBBBBB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020" w:rsidRPr="0010599C" w:rsidRDefault="00732020" w:rsidP="00204B0B">
            <w:pPr>
              <w:pStyle w:val="tablecontents"/>
              <w:spacing w:before="112" w:beforeAutospacing="0" w:after="112" w:afterAutospacing="0" w:line="276" w:lineRule="auto"/>
              <w:ind w:left="94" w:right="94"/>
              <w:jc w:val="center"/>
              <w:rPr>
                <w:rFonts w:ascii="Batang" w:eastAsia="Batang" w:hAnsi="Batang" w:cs="Arial"/>
                <w:color w:val="000000"/>
                <w:sz w:val="16"/>
                <w:szCs w:val="16"/>
              </w:rPr>
            </w:pPr>
            <w:r w:rsidRPr="0010599C">
              <w:rPr>
                <w:rFonts w:ascii="Batang" w:eastAsia="Batang" w:hAnsi="Batang" w:cs="Arial" w:hint="eastAsia"/>
                <w:color w:val="000000"/>
                <w:sz w:val="16"/>
                <w:szCs w:val="16"/>
                <w:lang w:val="en-ZW"/>
              </w:rPr>
              <w:t>Y</w:t>
            </w:r>
          </w:p>
        </w:tc>
      </w:tr>
    </w:tbl>
    <w:p w:rsidR="006F407D" w:rsidRDefault="006F407D" w:rsidP="006E5C66"/>
    <w:sectPr w:rsidR="006F407D" w:rsidSect="00D76F81">
      <w:pgSz w:w="12240" w:h="15840"/>
      <w:pgMar w:top="1440" w:right="144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SchL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SchL-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ASY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775D0"/>
    <w:multiLevelType w:val="hybridMultilevel"/>
    <w:tmpl w:val="050E353A"/>
    <w:lvl w:ilvl="0" w:tplc="7A22CCEE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017E4"/>
    <w:multiLevelType w:val="hybridMultilevel"/>
    <w:tmpl w:val="7F78875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B7EEF"/>
    <w:rsid w:val="00114F5A"/>
    <w:rsid w:val="0036366E"/>
    <w:rsid w:val="00553441"/>
    <w:rsid w:val="006E5C66"/>
    <w:rsid w:val="006F407D"/>
    <w:rsid w:val="00732020"/>
    <w:rsid w:val="00845B3C"/>
    <w:rsid w:val="00CB257C"/>
    <w:rsid w:val="00D76F81"/>
    <w:rsid w:val="00DB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257C"/>
    <w:rPr>
      <w:color w:val="0000FF"/>
      <w:u w:val="single"/>
    </w:rPr>
  </w:style>
  <w:style w:type="paragraph" w:customStyle="1" w:styleId="tablecontents">
    <w:name w:val="tablecontents"/>
    <w:basedOn w:val="Normal"/>
    <w:rsid w:val="006F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6F81"/>
    <w:pPr>
      <w:ind w:left="720"/>
      <w:contextualSpacing/>
    </w:pPr>
  </w:style>
  <w:style w:type="table" w:styleId="TableGrid">
    <w:name w:val="Table Grid"/>
    <w:basedOn w:val="TableNormal"/>
    <w:uiPriority w:val="59"/>
    <w:rsid w:val="00732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oasl20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318</Words>
  <Characters>2073</Characters>
  <Application>Microsoft Office Word</Application>
  <DocSecurity>4</DocSecurity>
  <Lines>172</Lines>
  <Paragraphs>91</Paragraphs>
  <ScaleCrop>false</ScaleCrop>
  <Company>Hewlett-Packard Company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Syarifudin</dc:creator>
  <cp:lastModifiedBy>HP</cp:lastModifiedBy>
  <cp:revision>2</cp:revision>
  <cp:lastPrinted>2016-10-26T02:29:00Z</cp:lastPrinted>
  <dcterms:created xsi:type="dcterms:W3CDTF">2016-10-26T02:32:00Z</dcterms:created>
  <dcterms:modified xsi:type="dcterms:W3CDTF">2016-10-26T02:32:00Z</dcterms:modified>
</cp:coreProperties>
</file>